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C5A51" w14:textId="77777777" w:rsidR="009D488E" w:rsidRPr="00C509E6" w:rsidRDefault="009D488E" w:rsidP="00C509E6">
      <w:pPr>
        <w:ind w:right="452" w:firstLine="708"/>
        <w:jc w:val="center"/>
        <w:rPr>
          <w:rFonts w:ascii="Gotham Book" w:hAnsi="Gotham Book" w:cs="Arial"/>
          <w:color w:val="FF6600"/>
          <w:sz w:val="22"/>
          <w:szCs w:val="22"/>
        </w:rPr>
      </w:pPr>
      <w:r w:rsidRPr="00C509E6">
        <w:rPr>
          <w:rFonts w:ascii="Gotham Book" w:hAnsi="Gotham Book" w:cs="Arial"/>
          <w:color w:val="FF6600"/>
          <w:sz w:val="22"/>
          <w:szCs w:val="22"/>
        </w:rPr>
        <w:t>MODULO DI IMPEGNO</w:t>
      </w:r>
    </w:p>
    <w:p w14:paraId="7B48435B" w14:textId="77777777" w:rsidR="009D488E" w:rsidRPr="00C509E6" w:rsidRDefault="009D488E" w:rsidP="00C509E6">
      <w:pPr>
        <w:tabs>
          <w:tab w:val="left" w:pos="-426"/>
        </w:tabs>
        <w:ind w:right="452" w:firstLine="708"/>
        <w:jc w:val="both"/>
        <w:rPr>
          <w:rFonts w:ascii="Gotham Book" w:hAnsi="Gotham Book" w:cs="Arial"/>
          <w:sz w:val="22"/>
          <w:szCs w:val="22"/>
        </w:rPr>
      </w:pPr>
    </w:p>
    <w:tbl>
      <w:tblPr>
        <w:tblStyle w:val="Grigliatabella"/>
        <w:tblW w:w="0" w:type="auto"/>
        <w:tblLook w:val="04A0" w:firstRow="1" w:lastRow="0" w:firstColumn="1" w:lastColumn="0" w:noHBand="0" w:noVBand="1"/>
      </w:tblPr>
      <w:tblGrid>
        <w:gridCol w:w="5140"/>
        <w:gridCol w:w="2793"/>
        <w:gridCol w:w="2348"/>
      </w:tblGrid>
      <w:tr w:rsidR="00583327" w14:paraId="60DAC742" w14:textId="77777777" w:rsidTr="00821BED">
        <w:tc>
          <w:tcPr>
            <w:tcW w:w="10281" w:type="dxa"/>
            <w:gridSpan w:val="3"/>
          </w:tcPr>
          <w:p w14:paraId="64B0773A" w14:textId="0B37EFAA" w:rsidR="00583327" w:rsidRDefault="00583327" w:rsidP="00C509E6">
            <w:pPr>
              <w:tabs>
                <w:tab w:val="left" w:pos="-426"/>
              </w:tabs>
              <w:ind w:right="452"/>
              <w:jc w:val="both"/>
              <w:rPr>
                <w:rFonts w:ascii="Gotham Book" w:hAnsi="Gotham Book" w:cs="Arial"/>
                <w:sz w:val="22"/>
                <w:szCs w:val="22"/>
              </w:rPr>
            </w:pPr>
            <w:r w:rsidRPr="002B2045">
              <w:rPr>
                <w:rFonts w:ascii="Gotham Book" w:hAnsi="Gotham Book" w:cs="Arial"/>
                <w:color w:val="000000"/>
                <w:sz w:val="22"/>
                <w:szCs w:val="22"/>
              </w:rPr>
              <w:t>Il</w:t>
            </w:r>
            <w:r w:rsidRPr="00C509E6">
              <w:rPr>
                <w:rFonts w:ascii="Gotham Book" w:hAnsi="Gotham Book" w:cs="Arial"/>
                <w:color w:val="000000"/>
                <w:sz w:val="22"/>
                <w:szCs w:val="22"/>
              </w:rPr>
              <w:t>/la sottoscritto/a</w:t>
            </w:r>
          </w:p>
        </w:tc>
      </w:tr>
      <w:tr w:rsidR="00583327" w14:paraId="6B79C4CC" w14:textId="77777777" w:rsidTr="00583327">
        <w:tc>
          <w:tcPr>
            <w:tcW w:w="5140" w:type="dxa"/>
          </w:tcPr>
          <w:p w14:paraId="441B0AFD" w14:textId="24EE7FCC"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Nato/a</w:t>
            </w:r>
          </w:p>
        </w:tc>
        <w:tc>
          <w:tcPr>
            <w:tcW w:w="5141" w:type="dxa"/>
            <w:gridSpan w:val="2"/>
          </w:tcPr>
          <w:p w14:paraId="5C8167D9" w14:textId="67AA9140"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il</w:t>
            </w:r>
          </w:p>
        </w:tc>
      </w:tr>
      <w:tr w:rsidR="00583327" w14:paraId="07830EA7" w14:textId="77777777" w:rsidTr="00583327">
        <w:tc>
          <w:tcPr>
            <w:tcW w:w="5140" w:type="dxa"/>
          </w:tcPr>
          <w:p w14:paraId="397FC590" w14:textId="6DB44715"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Residente in</w:t>
            </w:r>
          </w:p>
        </w:tc>
        <w:tc>
          <w:tcPr>
            <w:tcW w:w="5141" w:type="dxa"/>
            <w:gridSpan w:val="2"/>
          </w:tcPr>
          <w:p w14:paraId="75CAFE19" w14:textId="45E9C277"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via</w:t>
            </w:r>
          </w:p>
        </w:tc>
      </w:tr>
      <w:tr w:rsidR="00583327" w14:paraId="3B4B875F" w14:textId="77777777" w:rsidTr="00583327">
        <w:tc>
          <w:tcPr>
            <w:tcW w:w="5140" w:type="dxa"/>
          </w:tcPr>
          <w:p w14:paraId="49D5E306" w14:textId="08D6DAC1"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Recapito telefonico</w:t>
            </w:r>
          </w:p>
        </w:tc>
        <w:tc>
          <w:tcPr>
            <w:tcW w:w="5141" w:type="dxa"/>
            <w:gridSpan w:val="2"/>
          </w:tcPr>
          <w:p w14:paraId="2D734C86" w14:textId="5D59D4AC"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e-mail</w:t>
            </w:r>
          </w:p>
        </w:tc>
      </w:tr>
      <w:tr w:rsidR="00583327" w14:paraId="5FF8AFAE" w14:textId="77777777" w:rsidTr="00E148C3">
        <w:tc>
          <w:tcPr>
            <w:tcW w:w="10281" w:type="dxa"/>
            <w:gridSpan w:val="3"/>
          </w:tcPr>
          <w:p w14:paraId="041620E5" w14:textId="1A79F80F"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 xml:space="preserve">Codice fiscale  </w:t>
            </w:r>
          </w:p>
        </w:tc>
      </w:tr>
      <w:tr w:rsidR="00583327" w14:paraId="187118C0" w14:textId="77777777" w:rsidTr="002D5AF8">
        <w:tc>
          <w:tcPr>
            <w:tcW w:w="7933" w:type="dxa"/>
            <w:gridSpan w:val="2"/>
          </w:tcPr>
          <w:p w14:paraId="627892C8" w14:textId="751A30FC"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 xml:space="preserve">Iscritto al </w:t>
            </w:r>
            <w:r>
              <w:rPr>
                <w:rFonts w:ascii="Gotham Book" w:hAnsi="Gotham Book" w:cs="Arial"/>
                <w:color w:val="000000"/>
                <w:sz w:val="22"/>
                <w:szCs w:val="22"/>
              </w:rPr>
              <w:t>corso</w:t>
            </w:r>
          </w:p>
        </w:tc>
        <w:tc>
          <w:tcPr>
            <w:tcW w:w="2348" w:type="dxa"/>
          </w:tcPr>
          <w:p w14:paraId="46A3E410" w14:textId="39ECC828" w:rsidR="00583327" w:rsidRDefault="00583327" w:rsidP="00C509E6">
            <w:pPr>
              <w:tabs>
                <w:tab w:val="left" w:pos="-426"/>
              </w:tabs>
              <w:ind w:right="452"/>
              <w:jc w:val="both"/>
              <w:rPr>
                <w:rFonts w:ascii="Gotham Book" w:hAnsi="Gotham Book" w:cs="Arial"/>
                <w:sz w:val="22"/>
                <w:szCs w:val="22"/>
              </w:rPr>
            </w:pPr>
            <w:r w:rsidRPr="00C509E6">
              <w:rPr>
                <w:rFonts w:ascii="Gotham Book" w:hAnsi="Gotham Book" w:cs="Arial"/>
                <w:color w:val="000000"/>
                <w:sz w:val="22"/>
                <w:szCs w:val="22"/>
              </w:rPr>
              <w:t>edizione</w:t>
            </w:r>
          </w:p>
        </w:tc>
      </w:tr>
      <w:tr w:rsidR="00583327" w14:paraId="24D3825F" w14:textId="77777777" w:rsidTr="00F75A86">
        <w:tc>
          <w:tcPr>
            <w:tcW w:w="10281" w:type="dxa"/>
            <w:gridSpan w:val="3"/>
          </w:tcPr>
          <w:p w14:paraId="4D432AF3" w14:textId="492A4B65" w:rsidR="00583327" w:rsidRPr="00C509E6" w:rsidRDefault="00583327" w:rsidP="00C509E6">
            <w:pPr>
              <w:tabs>
                <w:tab w:val="left" w:pos="-426"/>
              </w:tabs>
              <w:ind w:right="452"/>
              <w:jc w:val="both"/>
              <w:rPr>
                <w:rFonts w:ascii="Gotham Book" w:hAnsi="Gotham Book" w:cs="Arial"/>
                <w:color w:val="000000"/>
                <w:sz w:val="22"/>
                <w:szCs w:val="22"/>
              </w:rPr>
            </w:pPr>
            <w:r w:rsidRPr="00C509E6">
              <w:rPr>
                <w:rFonts w:ascii="Gotham Book" w:hAnsi="Gotham Book" w:cs="Arial"/>
                <w:color w:val="000000"/>
                <w:sz w:val="22"/>
                <w:szCs w:val="22"/>
              </w:rPr>
              <w:t>(il “</w:t>
            </w:r>
            <w:r>
              <w:rPr>
                <w:rFonts w:ascii="Gotham Book" w:hAnsi="Gotham Book" w:cs="Arial"/>
                <w:color w:val="000000"/>
                <w:sz w:val="22"/>
                <w:szCs w:val="22"/>
              </w:rPr>
              <w:t>Corso</w:t>
            </w:r>
            <w:r w:rsidRPr="00C509E6">
              <w:rPr>
                <w:rFonts w:ascii="Gotham Book" w:hAnsi="Gotham Book" w:cs="Arial"/>
                <w:color w:val="000000"/>
                <w:sz w:val="22"/>
                <w:szCs w:val="22"/>
              </w:rPr>
              <w:t>”)</w:t>
            </w:r>
          </w:p>
        </w:tc>
      </w:tr>
    </w:tbl>
    <w:p w14:paraId="1E4CF132" w14:textId="3A965253" w:rsidR="009D488E" w:rsidRDefault="009D488E" w:rsidP="00C509E6">
      <w:pPr>
        <w:tabs>
          <w:tab w:val="left" w:pos="-426"/>
        </w:tabs>
        <w:ind w:right="452" w:firstLine="708"/>
        <w:jc w:val="both"/>
        <w:rPr>
          <w:rFonts w:ascii="Gotham Book" w:hAnsi="Gotham Book" w:cs="Arial"/>
          <w:sz w:val="22"/>
          <w:szCs w:val="22"/>
        </w:rPr>
      </w:pPr>
    </w:p>
    <w:p w14:paraId="4D95857B" w14:textId="1F3886AC" w:rsidR="009D488E" w:rsidRPr="00C509E6" w:rsidRDefault="009D488E" w:rsidP="00C509E6">
      <w:pPr>
        <w:tabs>
          <w:tab w:val="left" w:pos="-426"/>
        </w:tabs>
        <w:ind w:right="452" w:firstLine="708"/>
        <w:jc w:val="center"/>
        <w:rPr>
          <w:rFonts w:ascii="Gotham Book" w:hAnsi="Gotham Book" w:cs="Arial"/>
          <w:b/>
          <w:color w:val="000000"/>
          <w:sz w:val="22"/>
          <w:szCs w:val="22"/>
        </w:rPr>
      </w:pPr>
      <w:r w:rsidRPr="00C509E6">
        <w:rPr>
          <w:rFonts w:ascii="Gotham Book" w:hAnsi="Gotham Book" w:cs="Arial"/>
          <w:b/>
          <w:color w:val="000000"/>
          <w:sz w:val="22"/>
          <w:szCs w:val="22"/>
        </w:rPr>
        <w:t>Riconoscendo di essere a conoscenza delle seguenti circostanze</w:t>
      </w:r>
    </w:p>
    <w:p w14:paraId="7C2E9B8B" w14:textId="77777777" w:rsidR="009D488E" w:rsidRPr="00C509E6" w:rsidRDefault="009D488E" w:rsidP="00C509E6">
      <w:pPr>
        <w:tabs>
          <w:tab w:val="left" w:pos="-426"/>
        </w:tabs>
        <w:ind w:right="452" w:firstLine="708"/>
        <w:jc w:val="both"/>
        <w:rPr>
          <w:rFonts w:ascii="Gotham Book" w:hAnsi="Gotham Book" w:cs="Arial"/>
          <w:color w:val="000000"/>
          <w:sz w:val="22"/>
          <w:szCs w:val="22"/>
        </w:rPr>
      </w:pPr>
    </w:p>
    <w:p w14:paraId="082A3036" w14:textId="50440AF4" w:rsidR="009D488E" w:rsidRPr="00C509E6" w:rsidRDefault="00DD1DA5" w:rsidP="00583327">
      <w:pPr>
        <w:pStyle w:val="Paragrafoelenco"/>
        <w:numPr>
          <w:ilvl w:val="0"/>
          <w:numId w:val="17"/>
        </w:numPr>
        <w:ind w:left="142" w:right="452" w:firstLine="284"/>
        <w:jc w:val="both"/>
        <w:rPr>
          <w:rFonts w:ascii="Gotham Book" w:hAnsi="Gotham Book"/>
          <w:sz w:val="22"/>
          <w:szCs w:val="22"/>
        </w:rPr>
      </w:pPr>
      <w:r>
        <w:rPr>
          <w:rFonts w:ascii="Gotham Book" w:hAnsi="Gotham Book" w:cs="Arial"/>
          <w:color w:val="000000"/>
          <w:sz w:val="22"/>
          <w:szCs w:val="22"/>
        </w:rPr>
        <w:t>che</w:t>
      </w:r>
      <w:r w:rsidR="00B67A5C" w:rsidRPr="00C509E6">
        <w:rPr>
          <w:rFonts w:ascii="Gotham Book" w:hAnsi="Gotham Book" w:cs="Arial"/>
          <w:color w:val="000000"/>
          <w:sz w:val="22"/>
          <w:szCs w:val="22"/>
        </w:rPr>
        <w:t xml:space="preserve"> </w:t>
      </w:r>
      <w:r w:rsidR="009D488E" w:rsidRPr="00C509E6">
        <w:rPr>
          <w:rFonts w:ascii="Gotham Book" w:hAnsi="Gotham Book" w:cs="Arial"/>
          <w:color w:val="000000"/>
          <w:sz w:val="22"/>
          <w:szCs w:val="22"/>
        </w:rPr>
        <w:t xml:space="preserve">è stata disposta la sospensione delle attività didattiche in presenza dal </w:t>
      </w:r>
      <w:r w:rsidR="00B67A5C" w:rsidRPr="00C509E6">
        <w:rPr>
          <w:rFonts w:ascii="Gotham Book" w:hAnsi="Gotham Book" w:cs="Arial"/>
          <w:color w:val="000000"/>
          <w:sz w:val="22"/>
          <w:szCs w:val="22"/>
        </w:rPr>
        <w:t>6 novembre 2020 al 3 dicembre 2020</w:t>
      </w:r>
      <w:r w:rsidR="009D488E" w:rsidRPr="00C509E6">
        <w:rPr>
          <w:rFonts w:ascii="Gotham Book" w:hAnsi="Gotham Book" w:cs="Arial"/>
          <w:color w:val="000000"/>
          <w:sz w:val="22"/>
          <w:szCs w:val="22"/>
        </w:rPr>
        <w:t xml:space="preserve">, come risulta dal </w:t>
      </w:r>
      <w:r w:rsidR="00B67A5C" w:rsidRPr="00C509E6">
        <w:rPr>
          <w:rFonts w:ascii="Gotham Book" w:hAnsi="Gotham Book" w:cs="Arial"/>
          <w:color w:val="000000"/>
          <w:sz w:val="22"/>
          <w:szCs w:val="22"/>
        </w:rPr>
        <w:t xml:space="preserve">DPCM  3 novembre 2020, </w:t>
      </w:r>
      <w:r w:rsidR="00B67A5C" w:rsidRPr="00C509E6">
        <w:rPr>
          <w:rFonts w:ascii="Gotham Book" w:hAnsi="Gotham Book" w:cs="Arial"/>
          <w:i/>
          <w:color w:val="000000"/>
          <w:sz w:val="22"/>
          <w:szCs w:val="22"/>
        </w:rPr>
        <w:t>Ulteriori disposizioni attuative del decreto-legge 25 marzo 2020, n. 19, convertito, con modificazioni, dalla legge 25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w:t>
      </w:r>
      <w:r w:rsidR="00B67A5C" w:rsidRPr="00C509E6">
        <w:rPr>
          <w:rFonts w:ascii="Gotham Book" w:hAnsi="Gotham Book" w:cs="Arial"/>
          <w:color w:val="000000"/>
          <w:sz w:val="22"/>
          <w:szCs w:val="22"/>
        </w:rPr>
        <w:t xml:space="preserve">. </w:t>
      </w:r>
      <w:r w:rsidR="009D488E" w:rsidRPr="00C509E6">
        <w:rPr>
          <w:rFonts w:ascii="Gotham Book" w:hAnsi="Gotham Book" w:cs="Arial"/>
          <w:color w:val="000000"/>
          <w:sz w:val="22"/>
          <w:szCs w:val="22"/>
        </w:rPr>
        <w:t>(di seguito, la “Normativa”);</w:t>
      </w:r>
    </w:p>
    <w:p w14:paraId="55884090" w14:textId="5D650BCE"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 xml:space="preserve">che, in ottemperanza a quanto precede, le attività didattiche del </w:t>
      </w:r>
      <w:r w:rsidR="003A0643">
        <w:rPr>
          <w:rFonts w:ascii="Gotham Book" w:hAnsi="Gotham Book" w:cs="Arial"/>
          <w:color w:val="000000"/>
          <w:sz w:val="22"/>
          <w:szCs w:val="22"/>
        </w:rPr>
        <w:t>Corso</w:t>
      </w:r>
      <w:r w:rsidRPr="00C509E6">
        <w:rPr>
          <w:rFonts w:ascii="Gotham Book" w:hAnsi="Gotham Book" w:cs="Arial"/>
          <w:color w:val="000000"/>
          <w:sz w:val="22"/>
          <w:szCs w:val="22"/>
        </w:rPr>
        <w:t xml:space="preserve"> presso la sede della Fondazione Bologna University Business School (“BBS”) sono state sospese;</w:t>
      </w:r>
    </w:p>
    <w:p w14:paraId="6721AFF3" w14:textId="11016EDF"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che</w:t>
      </w:r>
      <w:r w:rsidR="00DF1277">
        <w:rPr>
          <w:rFonts w:ascii="Gotham Book" w:hAnsi="Gotham Book" w:cs="Arial"/>
          <w:color w:val="000000"/>
          <w:sz w:val="22"/>
          <w:szCs w:val="22"/>
        </w:rPr>
        <w:t xml:space="preserve">, </w:t>
      </w:r>
      <w:r w:rsidRPr="00C509E6">
        <w:rPr>
          <w:rFonts w:ascii="Gotham Book" w:hAnsi="Gotham Book" w:cs="Arial"/>
          <w:color w:val="000000"/>
          <w:sz w:val="22"/>
          <w:szCs w:val="22"/>
        </w:rPr>
        <w:t>quantomeno durante il periodo in cui sarà in vigore la Normativa, e comunque durante il periodo in cui siano in vigore eventuali ulteriori disposizioni emesse dalle Autorità italiane che dispongano la sospensione delle attività didattiche</w:t>
      </w:r>
      <w:r w:rsidR="00B67A5C" w:rsidRPr="00C509E6">
        <w:rPr>
          <w:rFonts w:ascii="Gotham Book" w:hAnsi="Gotham Book" w:cs="Arial"/>
          <w:color w:val="000000"/>
          <w:sz w:val="22"/>
          <w:szCs w:val="22"/>
        </w:rPr>
        <w:t xml:space="preserve"> in presenza</w:t>
      </w:r>
      <w:r w:rsidRPr="00C509E6">
        <w:rPr>
          <w:rFonts w:ascii="Gotham Book" w:hAnsi="Gotham Book" w:cs="Arial"/>
          <w:color w:val="000000"/>
          <w:sz w:val="22"/>
          <w:szCs w:val="22"/>
        </w:rPr>
        <w:t xml:space="preserve">, BBS, al fine di attenuare l’impatto che questa situazione comporta, </w:t>
      </w:r>
      <w:r w:rsidR="00B67A5C" w:rsidRPr="00C509E6">
        <w:rPr>
          <w:rFonts w:ascii="Gotham Book" w:hAnsi="Gotham Book" w:cs="Arial"/>
          <w:color w:val="000000"/>
          <w:sz w:val="22"/>
          <w:szCs w:val="22"/>
        </w:rPr>
        <w:t>porterà avanti il piano didattico con modalità</w:t>
      </w:r>
      <w:r w:rsidR="0007792E">
        <w:rPr>
          <w:rFonts w:ascii="Gotham Book" w:hAnsi="Gotham Book" w:cs="Arial"/>
          <w:color w:val="000000"/>
          <w:sz w:val="22"/>
          <w:szCs w:val="22"/>
        </w:rPr>
        <w:t xml:space="preserve"> streaming</w:t>
      </w:r>
      <w:r w:rsidR="00B67A5C" w:rsidRPr="00C509E6">
        <w:rPr>
          <w:rFonts w:ascii="Gotham Book" w:hAnsi="Gotham Book" w:cs="Arial"/>
          <w:color w:val="000000"/>
          <w:sz w:val="22"/>
          <w:szCs w:val="22"/>
        </w:rPr>
        <w:t xml:space="preserve">, </w:t>
      </w:r>
      <w:r w:rsidRPr="00C509E6">
        <w:rPr>
          <w:rFonts w:ascii="Gotham Book" w:hAnsi="Gotham Book" w:cs="Arial"/>
          <w:color w:val="000000"/>
          <w:sz w:val="22"/>
          <w:szCs w:val="22"/>
        </w:rPr>
        <w:t>nel rispetto degli standard di qualità che contraddistinguono BBS;</w:t>
      </w:r>
    </w:p>
    <w:p w14:paraId="1267DCBD" w14:textId="5AAAAC04" w:rsidR="009D488E" w:rsidRDefault="00D82749" w:rsidP="00583327">
      <w:pPr>
        <w:pStyle w:val="Paragrafoelenco"/>
        <w:numPr>
          <w:ilvl w:val="0"/>
          <w:numId w:val="17"/>
        </w:numPr>
        <w:ind w:left="142" w:right="452" w:firstLine="284"/>
        <w:jc w:val="both"/>
        <w:rPr>
          <w:rFonts w:ascii="Gotham Book" w:hAnsi="Gotham Book" w:cs="Arial"/>
          <w:color w:val="000000"/>
          <w:sz w:val="22"/>
          <w:szCs w:val="22"/>
        </w:rPr>
      </w:pPr>
      <w:r>
        <w:rPr>
          <w:rFonts w:ascii="Gotham Book" w:hAnsi="Gotham Book" w:cs="Arial"/>
          <w:color w:val="000000"/>
          <w:sz w:val="22"/>
          <w:szCs w:val="22"/>
        </w:rPr>
        <w:t xml:space="preserve">che </w:t>
      </w:r>
      <w:r w:rsidR="009D488E" w:rsidRPr="00C509E6">
        <w:rPr>
          <w:rFonts w:ascii="Gotham Book" w:hAnsi="Gotham Book" w:cs="Arial"/>
          <w:color w:val="000000"/>
          <w:sz w:val="22"/>
          <w:szCs w:val="22"/>
        </w:rPr>
        <w:t>nel concretizzarsi di una revoca delle prescrizioni restrittive citate al primo punto di queste premesse, BBS si riserva di mantenere le attività didattiche in streaming per l’ulteriore periodo che BBS stessa riterrà strettamente necessario, al fine di poter organizzare la ripresa dello svolgimento delle attività didattiche in sede; tale ulteriore periodo verrà tempestivamente comunicato allo Studente</w:t>
      </w:r>
      <w:r w:rsidR="00FF0BAA">
        <w:rPr>
          <w:rFonts w:ascii="Gotham Book" w:hAnsi="Gotham Book" w:cs="Arial"/>
          <w:color w:val="000000"/>
          <w:sz w:val="22"/>
          <w:szCs w:val="22"/>
        </w:rPr>
        <w:t>;</w:t>
      </w:r>
      <w:r w:rsidR="009D488E" w:rsidRPr="00C509E6">
        <w:rPr>
          <w:rFonts w:ascii="Gotham Book" w:hAnsi="Gotham Book" w:cs="Arial"/>
          <w:color w:val="000000"/>
          <w:sz w:val="22"/>
          <w:szCs w:val="22"/>
        </w:rPr>
        <w:t xml:space="preserve"> </w:t>
      </w:r>
    </w:p>
    <w:p w14:paraId="3B95578D" w14:textId="6666ECD6" w:rsidR="00D82749" w:rsidRPr="00C509E6" w:rsidRDefault="00D82749" w:rsidP="00583327">
      <w:pPr>
        <w:pStyle w:val="Paragrafoelenco"/>
        <w:numPr>
          <w:ilvl w:val="0"/>
          <w:numId w:val="17"/>
        </w:numPr>
        <w:ind w:left="142" w:right="452" w:firstLine="284"/>
        <w:jc w:val="both"/>
        <w:rPr>
          <w:rFonts w:ascii="Gotham Book" w:hAnsi="Gotham Book" w:cs="Arial"/>
          <w:color w:val="000000"/>
          <w:sz w:val="22"/>
          <w:szCs w:val="22"/>
        </w:rPr>
      </w:pPr>
      <w:bookmarkStart w:id="0" w:name="_Hlk55552792"/>
      <w:r>
        <w:rPr>
          <w:rFonts w:ascii="Gotham Book" w:hAnsi="Gotham Book" w:cs="Arial"/>
          <w:color w:val="000000"/>
          <w:sz w:val="22"/>
          <w:szCs w:val="22"/>
        </w:rPr>
        <w:t>che la situazione emergenziale è in</w:t>
      </w:r>
      <w:r w:rsidRPr="00C44598">
        <w:rPr>
          <w:rFonts w:ascii="Gotham Book" w:hAnsi="Gotham Book" w:cs="Arial"/>
          <w:color w:val="000000"/>
          <w:sz w:val="22"/>
          <w:szCs w:val="22"/>
        </w:rPr>
        <w:t xml:space="preserve"> </w:t>
      </w:r>
      <w:r>
        <w:rPr>
          <w:rFonts w:ascii="Gotham Book" w:hAnsi="Gotham Book" w:cs="Arial"/>
          <w:color w:val="000000"/>
          <w:sz w:val="22"/>
          <w:szCs w:val="22"/>
        </w:rPr>
        <w:t xml:space="preserve">costante evoluzione e </w:t>
      </w:r>
      <w:bookmarkStart w:id="1" w:name="_Hlk55554742"/>
      <w:r>
        <w:rPr>
          <w:rFonts w:ascii="Gotham Book" w:hAnsi="Gotham Book" w:cs="Arial"/>
          <w:color w:val="000000"/>
          <w:sz w:val="22"/>
          <w:szCs w:val="22"/>
        </w:rPr>
        <w:t>che non è possibile prevedere quali saranno le misure che di volta in volta emanerà l’Autorità italiana</w:t>
      </w:r>
      <w:bookmarkEnd w:id="1"/>
      <w:r>
        <w:rPr>
          <w:rFonts w:ascii="Gotham Book" w:hAnsi="Gotham Book" w:cs="Arial"/>
          <w:color w:val="000000"/>
          <w:sz w:val="22"/>
          <w:szCs w:val="22"/>
        </w:rPr>
        <w:t>;</w:t>
      </w:r>
    </w:p>
    <w:bookmarkEnd w:id="0"/>
    <w:p w14:paraId="358C01DF" w14:textId="77777777"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lo Studente ha ricevuto delle credenziali personali che gli consentiranno di accedere alle attività didattiche in streaming;</w:t>
      </w:r>
    </w:p>
    <w:p w14:paraId="1845376F" w14:textId="77777777" w:rsidR="00F77C11" w:rsidRPr="00C509E6" w:rsidRDefault="00F77C11" w:rsidP="00C509E6">
      <w:pPr>
        <w:tabs>
          <w:tab w:val="left" w:pos="-426"/>
        </w:tabs>
        <w:ind w:right="452" w:firstLine="708"/>
        <w:jc w:val="both"/>
        <w:rPr>
          <w:rFonts w:ascii="Gotham Book" w:hAnsi="Gotham Book" w:cs="Arial"/>
          <w:b/>
          <w:color w:val="000000"/>
          <w:sz w:val="22"/>
          <w:szCs w:val="22"/>
        </w:rPr>
      </w:pPr>
      <w:r w:rsidRPr="00C509E6">
        <w:rPr>
          <w:rFonts w:ascii="Gotham Book" w:hAnsi="Gotham Book" w:cs="Arial"/>
          <w:b/>
          <w:color w:val="000000"/>
          <w:sz w:val="22"/>
          <w:szCs w:val="22"/>
        </w:rPr>
        <w:tab/>
      </w:r>
      <w:r w:rsidRPr="00C509E6">
        <w:rPr>
          <w:rFonts w:ascii="Gotham Book" w:hAnsi="Gotham Book" w:cs="Arial"/>
          <w:b/>
          <w:color w:val="000000"/>
          <w:sz w:val="22"/>
          <w:szCs w:val="22"/>
        </w:rPr>
        <w:tab/>
      </w:r>
      <w:r w:rsidRPr="00C509E6">
        <w:rPr>
          <w:rFonts w:ascii="Gotham Book" w:hAnsi="Gotham Book" w:cs="Arial"/>
          <w:b/>
          <w:color w:val="000000"/>
          <w:sz w:val="22"/>
          <w:szCs w:val="22"/>
        </w:rPr>
        <w:tab/>
      </w:r>
      <w:r w:rsidRPr="00C509E6">
        <w:rPr>
          <w:rFonts w:ascii="Gotham Book" w:hAnsi="Gotham Book" w:cs="Arial"/>
          <w:b/>
          <w:color w:val="000000"/>
          <w:sz w:val="22"/>
          <w:szCs w:val="22"/>
        </w:rPr>
        <w:tab/>
      </w:r>
      <w:r w:rsidRPr="00C509E6">
        <w:rPr>
          <w:rFonts w:ascii="Gotham Book" w:hAnsi="Gotham Book" w:cs="Arial"/>
          <w:b/>
          <w:color w:val="000000"/>
          <w:sz w:val="22"/>
          <w:szCs w:val="22"/>
        </w:rPr>
        <w:tab/>
      </w:r>
      <w:r w:rsidRPr="00C509E6">
        <w:rPr>
          <w:rFonts w:ascii="Gotham Book" w:hAnsi="Gotham Book" w:cs="Arial"/>
          <w:b/>
          <w:color w:val="000000"/>
          <w:sz w:val="22"/>
          <w:szCs w:val="22"/>
        </w:rPr>
        <w:tab/>
      </w:r>
      <w:r w:rsidRPr="00C509E6">
        <w:rPr>
          <w:rFonts w:ascii="Gotham Book" w:hAnsi="Gotham Book" w:cs="Arial"/>
          <w:b/>
          <w:color w:val="000000"/>
          <w:sz w:val="22"/>
          <w:szCs w:val="22"/>
        </w:rPr>
        <w:tab/>
      </w:r>
      <w:r w:rsidRPr="00C509E6">
        <w:rPr>
          <w:rFonts w:ascii="Gotham Book" w:hAnsi="Gotham Book" w:cs="Arial"/>
          <w:b/>
          <w:color w:val="000000"/>
          <w:sz w:val="22"/>
          <w:szCs w:val="22"/>
        </w:rPr>
        <w:tab/>
      </w:r>
    </w:p>
    <w:p w14:paraId="57309F3A" w14:textId="56932CC1" w:rsidR="009D488E" w:rsidRPr="00C509E6" w:rsidRDefault="009D488E" w:rsidP="00583327">
      <w:pPr>
        <w:tabs>
          <w:tab w:val="left" w:pos="-426"/>
        </w:tabs>
        <w:ind w:right="1077" w:firstLine="708"/>
        <w:jc w:val="center"/>
        <w:rPr>
          <w:rFonts w:ascii="Gotham Book" w:hAnsi="Gotham Book" w:cs="Arial"/>
          <w:b/>
          <w:color w:val="000000"/>
          <w:sz w:val="22"/>
          <w:szCs w:val="22"/>
        </w:rPr>
      </w:pPr>
      <w:r w:rsidRPr="00C509E6">
        <w:rPr>
          <w:rFonts w:ascii="Gotham Book" w:hAnsi="Gotham Book" w:cs="Arial"/>
          <w:b/>
          <w:color w:val="000000"/>
          <w:sz w:val="22"/>
          <w:szCs w:val="22"/>
        </w:rPr>
        <w:t>Dichiara</w:t>
      </w:r>
    </w:p>
    <w:p w14:paraId="7F595E64" w14:textId="77777777" w:rsidR="009D488E" w:rsidRPr="00C509E6" w:rsidRDefault="009D488E" w:rsidP="00C509E6">
      <w:pPr>
        <w:tabs>
          <w:tab w:val="left" w:pos="-426"/>
        </w:tabs>
        <w:ind w:right="452" w:firstLine="708"/>
        <w:jc w:val="both"/>
        <w:rPr>
          <w:rFonts w:ascii="Gotham Book" w:hAnsi="Gotham Book" w:cs="Arial"/>
          <w:color w:val="000000"/>
          <w:sz w:val="22"/>
          <w:szCs w:val="22"/>
        </w:rPr>
      </w:pPr>
    </w:p>
    <w:p w14:paraId="228718DE" w14:textId="73EF6341"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di essere stato debitamente informato sulle modalità di svolgimento delle attività didattiche in streaming, nonché di avere ricevuto le indicazioni necessarie</w:t>
      </w:r>
      <w:r w:rsidR="00F53EE9" w:rsidRPr="00C509E6">
        <w:rPr>
          <w:rFonts w:ascii="Gotham Book" w:hAnsi="Gotham Book" w:cs="Arial"/>
          <w:color w:val="000000"/>
          <w:sz w:val="22"/>
          <w:szCs w:val="22"/>
        </w:rPr>
        <w:t xml:space="preserve"> </w:t>
      </w:r>
      <w:r w:rsidRPr="00C509E6">
        <w:rPr>
          <w:rFonts w:ascii="Gotham Book" w:hAnsi="Gotham Book" w:cs="Arial"/>
          <w:color w:val="000000"/>
          <w:sz w:val="22"/>
          <w:szCs w:val="22"/>
        </w:rPr>
        <w:t>per potersi collegare all’applicazione Microsoft Team</w:t>
      </w:r>
      <w:r w:rsidR="00B67A5C" w:rsidRPr="00C509E6">
        <w:rPr>
          <w:rFonts w:ascii="Gotham Book" w:hAnsi="Gotham Book" w:cs="Arial"/>
          <w:color w:val="000000"/>
          <w:sz w:val="22"/>
          <w:szCs w:val="22"/>
        </w:rPr>
        <w:t>s</w:t>
      </w:r>
      <w:r w:rsidR="00BA1110">
        <w:rPr>
          <w:rFonts w:ascii="Gotham Book" w:hAnsi="Gotham Book" w:cs="Arial"/>
          <w:color w:val="000000"/>
          <w:sz w:val="22"/>
          <w:szCs w:val="22"/>
        </w:rPr>
        <w:t xml:space="preserve">, oppure ogni ad altra piattaforma di </w:t>
      </w:r>
      <w:proofErr w:type="spellStart"/>
      <w:r w:rsidR="00BA1110">
        <w:rPr>
          <w:rFonts w:ascii="Gotham Book" w:hAnsi="Gotham Book" w:cs="Arial"/>
          <w:color w:val="000000"/>
          <w:sz w:val="22"/>
          <w:szCs w:val="22"/>
        </w:rPr>
        <w:t>videoconferencing</w:t>
      </w:r>
      <w:proofErr w:type="spellEnd"/>
      <w:r w:rsidRPr="00C509E6">
        <w:rPr>
          <w:rFonts w:ascii="Gotham Book" w:hAnsi="Gotham Book" w:cs="Arial"/>
          <w:color w:val="000000"/>
          <w:sz w:val="22"/>
          <w:szCs w:val="22"/>
        </w:rPr>
        <w:t xml:space="preserve"> che verrà utilizzata da BBS al fine di fornire le suddette attività didattiche in streaming;</w:t>
      </w:r>
    </w:p>
    <w:p w14:paraId="33D1BDE9" w14:textId="04D8542A"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che le credenziali che gli sono state fornite da BBS al fine di accedere alle attività didattiche in streaming sono strettamente personali e riservate allo Studente stesso e come tali non trasferibili con alcun mezzo a terzi; lo Studente si obbliga pertanto a mantenere un’assoluta riservatezza su tali credenziali, a non renderle disponibili e a non trasferirle a terzi, nonché a prendere ogni necessaria precauzione affinché le medesime non vengano utilizzate in nessun caso da terzi;</w:t>
      </w:r>
    </w:p>
    <w:p w14:paraId="106F7581" w14:textId="0B2DC8FA"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lastRenderedPageBreak/>
        <w:t xml:space="preserve">che le attività didattiche in streaming formano parte del piano didattico di cui al </w:t>
      </w:r>
      <w:r w:rsidR="003A0643">
        <w:rPr>
          <w:rFonts w:ascii="Gotham Book" w:hAnsi="Gotham Book" w:cs="Arial"/>
          <w:color w:val="000000"/>
          <w:sz w:val="22"/>
          <w:szCs w:val="22"/>
        </w:rPr>
        <w:t>Corso</w:t>
      </w:r>
      <w:r w:rsidRPr="00C509E6">
        <w:rPr>
          <w:rFonts w:ascii="Gotham Book" w:hAnsi="Gotham Book" w:cs="Arial"/>
          <w:color w:val="000000"/>
          <w:sz w:val="22"/>
          <w:szCs w:val="22"/>
        </w:rPr>
        <w:t>, sono protette dal diritto d’autore e che non è possibile un loro utilizzo non espressamente consentito preventivamente per iscritto da BBS e/o dai docenti che stiano rendendo l’attività stessa. Pertanto, si impegna a non riprendere e/o a non registrare in nessun modo né con nessun supporto non espressamente autorizzato, le lezioni in streaming, così come a non condividere con terzi il contenuto di tali attività didattiche;</w:t>
      </w:r>
    </w:p>
    <w:p w14:paraId="1EFB91E2" w14:textId="73F9F4EC"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che BBS non potrà essere ritenuta responsabile nei confronti dello studente per qualsivoglia difficoltà, vizio, anomalia, discontinuità, impossibilità di accesso e/o di utilizzo del software Microsoft Team</w:t>
      </w:r>
      <w:r w:rsidR="00B67A5C" w:rsidRPr="00C509E6">
        <w:rPr>
          <w:rFonts w:ascii="Gotham Book" w:hAnsi="Gotham Book" w:cs="Arial"/>
          <w:color w:val="000000"/>
          <w:sz w:val="22"/>
          <w:szCs w:val="22"/>
        </w:rPr>
        <w:t>s</w:t>
      </w:r>
      <w:r w:rsidRPr="00C509E6">
        <w:rPr>
          <w:rFonts w:ascii="Gotham Book" w:hAnsi="Gotham Book" w:cs="Arial"/>
          <w:color w:val="000000"/>
          <w:sz w:val="22"/>
          <w:szCs w:val="22"/>
        </w:rPr>
        <w:t>, così come di altri eventuali software che possano essere necessari al fine di svolgere e/o di usufruire dell’attività didattica in streaming, nell’ipotesi in cui tali problematiche derivino e/o siano connesse (i) al suddetto software, e/o (ii) al hardware e/o al software dello studente, alla connessione tramite il provider scelto dallo studente, a guasti, modifiche o manutenzioni da parte del gestore della rete telefonica o di internet. Resta inteso che nelle suddette ipotesi, lo studente non potrà chiedere a BBS alcun importo, a qualsiasi titolo, anche risarcitorio o indennitario;</w:t>
      </w:r>
    </w:p>
    <w:p w14:paraId="17BFFC84" w14:textId="41D8F131" w:rsidR="00FF3704" w:rsidRPr="00C509E6" w:rsidRDefault="00FF3704" w:rsidP="00583327">
      <w:pPr>
        <w:pStyle w:val="Paragrafoelenco"/>
        <w:numPr>
          <w:ilvl w:val="0"/>
          <w:numId w:val="17"/>
        </w:numPr>
        <w:ind w:left="142" w:right="452" w:firstLine="284"/>
        <w:jc w:val="both"/>
        <w:rPr>
          <w:rFonts w:ascii="Gotham Book" w:hAnsi="Gotham Book" w:cs="Arial"/>
          <w:color w:val="000000"/>
          <w:sz w:val="22"/>
          <w:szCs w:val="22"/>
        </w:rPr>
      </w:pPr>
      <w:r w:rsidRPr="00FF3704">
        <w:rPr>
          <w:rFonts w:ascii="Gotham Book" w:hAnsi="Gotham Book" w:cs="Arial"/>
          <w:color w:val="000000"/>
          <w:sz w:val="22"/>
          <w:szCs w:val="22"/>
        </w:rPr>
        <w:t xml:space="preserve">che al momento dell’iscrizione al </w:t>
      </w:r>
      <w:r w:rsidR="003A0643">
        <w:rPr>
          <w:rFonts w:ascii="Gotham Book" w:hAnsi="Gotham Book" w:cs="Arial"/>
          <w:color w:val="000000"/>
          <w:sz w:val="22"/>
          <w:szCs w:val="22"/>
        </w:rPr>
        <w:t>Corso</w:t>
      </w:r>
      <w:r w:rsidRPr="00FF3704">
        <w:rPr>
          <w:rFonts w:ascii="Gotham Book" w:hAnsi="Gotham Book" w:cs="Arial"/>
          <w:color w:val="000000"/>
          <w:sz w:val="22"/>
          <w:szCs w:val="22"/>
        </w:rPr>
        <w:t xml:space="preserve"> ha ricevuto l’informativa in materia di protezione dei dati personali ai sensi dell’art. 13 del Reg. UE 679/2016, e prende atto che le lezioni in streaming di cui al </w:t>
      </w:r>
      <w:r w:rsidR="003A0643">
        <w:rPr>
          <w:rFonts w:ascii="Gotham Book" w:hAnsi="Gotham Book" w:cs="Arial"/>
          <w:color w:val="000000"/>
          <w:sz w:val="22"/>
          <w:szCs w:val="22"/>
        </w:rPr>
        <w:t>Corso</w:t>
      </w:r>
      <w:r w:rsidRPr="00FF3704">
        <w:rPr>
          <w:rFonts w:ascii="Gotham Book" w:hAnsi="Gotham Book" w:cs="Arial"/>
          <w:color w:val="000000"/>
          <w:sz w:val="22"/>
          <w:szCs w:val="22"/>
        </w:rPr>
        <w:t xml:space="preserve"> potranno essere videoregistrate per finalità didattiche o amministrative; </w:t>
      </w:r>
      <w:r w:rsidRPr="00C509E6">
        <w:rPr>
          <w:rFonts w:ascii="Gotham Book" w:hAnsi="Gotham Book" w:cs="Arial"/>
          <w:color w:val="000000"/>
          <w:sz w:val="22"/>
          <w:szCs w:val="22"/>
        </w:rPr>
        <w:t xml:space="preserve">in questi casi, gli strumenti di streaming o videoconferenza sono impostati di default assicurando la disattivazione del microfono del proprio device. </w:t>
      </w:r>
      <w:r w:rsidR="005937AD" w:rsidRPr="00C509E6">
        <w:rPr>
          <w:rFonts w:ascii="Gotham Book" w:hAnsi="Gotham Book" w:cs="Arial"/>
          <w:color w:val="000000"/>
          <w:sz w:val="22"/>
          <w:szCs w:val="22"/>
        </w:rPr>
        <w:t>Accedendo alla lezione lo Studente acconsente ad essere sottoposto alla videoregistrazione del</w:t>
      </w:r>
      <w:r w:rsidRPr="00C509E6">
        <w:rPr>
          <w:rFonts w:ascii="Gotham Book" w:hAnsi="Gotham Book" w:cs="Arial"/>
          <w:color w:val="000000"/>
          <w:sz w:val="22"/>
          <w:szCs w:val="22"/>
        </w:rPr>
        <w:t xml:space="preserve">le immagini o </w:t>
      </w:r>
      <w:r w:rsidR="005937AD" w:rsidRPr="00C509E6">
        <w:rPr>
          <w:rFonts w:ascii="Gotham Book" w:hAnsi="Gotham Book" w:cs="Arial"/>
          <w:color w:val="000000"/>
          <w:sz w:val="22"/>
          <w:szCs w:val="22"/>
        </w:rPr>
        <w:t>de</w:t>
      </w:r>
      <w:r w:rsidRPr="00C509E6">
        <w:rPr>
          <w:rFonts w:ascii="Gotham Book" w:hAnsi="Gotham Book" w:cs="Arial"/>
          <w:color w:val="000000"/>
          <w:sz w:val="22"/>
          <w:szCs w:val="22"/>
        </w:rPr>
        <w:t>gli interventi dello studente stesso;</w:t>
      </w:r>
    </w:p>
    <w:p w14:paraId="23FCC4B8" w14:textId="1FF55168"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che seguirà personalmente e durante tutta la durata complessiva le attività didattiche in streaming, secondo il piano di svolgimento delle attività stesse che gli è stato opportunamente comunicato;</w:t>
      </w:r>
    </w:p>
    <w:p w14:paraId="3313996A" w14:textId="5AC1DD76" w:rsidR="009D488E" w:rsidRPr="00C509E6"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themeColor="text1"/>
          <w:sz w:val="22"/>
          <w:szCs w:val="22"/>
        </w:rPr>
        <w:t xml:space="preserve">di essere consapevole che l’ottenimento dell’attestato di partecipazione al </w:t>
      </w:r>
      <w:r w:rsidR="003A0643">
        <w:rPr>
          <w:rFonts w:ascii="Gotham Book" w:hAnsi="Gotham Book" w:cs="Arial"/>
          <w:color w:val="000000" w:themeColor="text1"/>
          <w:sz w:val="22"/>
          <w:szCs w:val="22"/>
        </w:rPr>
        <w:t>Corso</w:t>
      </w:r>
      <w:r w:rsidRPr="00C509E6">
        <w:rPr>
          <w:rFonts w:ascii="Gotham Book" w:hAnsi="Gotham Book" w:cs="Arial"/>
          <w:color w:val="000000" w:themeColor="text1"/>
          <w:sz w:val="22"/>
          <w:szCs w:val="22"/>
        </w:rPr>
        <w:t xml:space="preserve"> è subordinato alla regolare partecipazione al corso, non inferiore al</w:t>
      </w:r>
      <w:r w:rsidR="00E3509F">
        <w:rPr>
          <w:rFonts w:ascii="Gotham Book" w:hAnsi="Gotham Book" w:cs="Arial"/>
          <w:color w:val="000000" w:themeColor="text1"/>
          <w:sz w:val="22"/>
          <w:szCs w:val="22"/>
        </w:rPr>
        <w:t xml:space="preserve"> 70</w:t>
      </w:r>
      <w:r w:rsidRPr="00C509E6">
        <w:rPr>
          <w:rFonts w:ascii="Gotham Book" w:hAnsi="Gotham Book" w:cs="Arial"/>
          <w:color w:val="000000" w:themeColor="text1"/>
          <w:sz w:val="22"/>
          <w:szCs w:val="22"/>
        </w:rPr>
        <w:t>% delle lezioni previste, e accetta pertanto di rilasciare un’autocertificazione per iscritto, dietro semplice richiesta di BBS, in merito alla propria effettiva frequenza alle attività didattiche che si terranno in streaming;</w:t>
      </w:r>
    </w:p>
    <w:p w14:paraId="5E555765" w14:textId="4674168C" w:rsidR="00D82749" w:rsidRDefault="009D488E" w:rsidP="00583327">
      <w:pPr>
        <w:pStyle w:val="Paragrafoelenco"/>
        <w:numPr>
          <w:ilvl w:val="0"/>
          <w:numId w:val="17"/>
        </w:numPr>
        <w:ind w:left="142" w:right="452" w:firstLine="284"/>
        <w:jc w:val="both"/>
        <w:rPr>
          <w:rFonts w:ascii="Gotham Book" w:hAnsi="Gotham Book" w:cs="Arial"/>
          <w:color w:val="000000"/>
          <w:sz w:val="22"/>
          <w:szCs w:val="22"/>
        </w:rPr>
      </w:pPr>
      <w:r w:rsidRPr="00C509E6">
        <w:rPr>
          <w:rFonts w:ascii="Gotham Book" w:hAnsi="Gotham Book" w:cs="Arial"/>
          <w:color w:val="000000"/>
          <w:sz w:val="22"/>
          <w:szCs w:val="22"/>
        </w:rPr>
        <w:t xml:space="preserve">di essere stato informato che </w:t>
      </w:r>
      <w:r w:rsidR="00D82749">
        <w:rPr>
          <w:rFonts w:ascii="Gotham Book" w:hAnsi="Gotham Book" w:cs="Arial"/>
          <w:color w:val="000000"/>
          <w:sz w:val="22"/>
          <w:szCs w:val="22"/>
        </w:rPr>
        <w:t>ogniqualvolta che durante il presente Anno Accademico 2020/2021 le Autorità italiane determinino la sospensione delle lezioni in presenza, saranno di applicazione i termini del presente documento; inoltre, il presente documento sarà di applicazione qualora lo Studente nonostante le lezioni possano tenersi in presenza, opti per seguire le lezioni in streaming;</w:t>
      </w:r>
    </w:p>
    <w:p w14:paraId="11F157CB" w14:textId="4EB60472" w:rsidR="009D488E" w:rsidRPr="00C509E6" w:rsidRDefault="00D82749" w:rsidP="00583327">
      <w:pPr>
        <w:pStyle w:val="Paragrafoelenco"/>
        <w:numPr>
          <w:ilvl w:val="0"/>
          <w:numId w:val="17"/>
        </w:numPr>
        <w:ind w:left="142" w:right="452" w:firstLine="284"/>
        <w:jc w:val="both"/>
        <w:rPr>
          <w:rFonts w:ascii="Gotham Book" w:hAnsi="Gotham Book" w:cs="Arial"/>
          <w:color w:val="000000"/>
          <w:sz w:val="22"/>
          <w:szCs w:val="22"/>
        </w:rPr>
      </w:pPr>
      <w:r>
        <w:rPr>
          <w:rFonts w:ascii="Gotham Book" w:hAnsi="Gotham Book" w:cs="Arial"/>
          <w:color w:val="000000"/>
          <w:sz w:val="22"/>
          <w:szCs w:val="22"/>
        </w:rPr>
        <w:t xml:space="preserve">di essere a conoscenza che BBS invierà </w:t>
      </w:r>
      <w:r w:rsidR="009D488E" w:rsidRPr="00C509E6">
        <w:rPr>
          <w:rFonts w:ascii="Gotham Book" w:hAnsi="Gotham Book" w:cs="Arial"/>
          <w:color w:val="000000"/>
          <w:sz w:val="22"/>
          <w:szCs w:val="22"/>
        </w:rPr>
        <w:t xml:space="preserve">comunicazioni </w:t>
      </w:r>
      <w:r>
        <w:rPr>
          <w:rFonts w:ascii="Gotham Book" w:hAnsi="Gotham Book" w:cs="Arial"/>
          <w:color w:val="000000"/>
          <w:sz w:val="22"/>
          <w:szCs w:val="22"/>
        </w:rPr>
        <w:t>periodiche al fine di aggiornarlo su</w:t>
      </w:r>
      <w:r w:rsidR="00120AA2">
        <w:rPr>
          <w:rFonts w:ascii="Gotham Book" w:hAnsi="Gotham Book" w:cs="Arial"/>
          <w:color w:val="000000"/>
          <w:sz w:val="22"/>
          <w:szCs w:val="22"/>
        </w:rPr>
        <w:t xml:space="preserve">lle </w:t>
      </w:r>
      <w:r w:rsidR="00675E4F">
        <w:rPr>
          <w:rFonts w:ascii="Gotham Book" w:hAnsi="Gotham Book" w:cs="Arial"/>
          <w:color w:val="000000"/>
          <w:sz w:val="22"/>
          <w:szCs w:val="22"/>
        </w:rPr>
        <w:t xml:space="preserve">eventuali </w:t>
      </w:r>
      <w:r w:rsidR="00120AA2">
        <w:rPr>
          <w:rFonts w:ascii="Gotham Book" w:hAnsi="Gotham Book" w:cs="Arial"/>
          <w:color w:val="000000"/>
          <w:sz w:val="22"/>
          <w:szCs w:val="22"/>
        </w:rPr>
        <w:t>future prescrizioni che di volta in volta emaner</w:t>
      </w:r>
      <w:r w:rsidR="00675E4F">
        <w:rPr>
          <w:rFonts w:ascii="Gotham Book" w:hAnsi="Gotham Book" w:cs="Arial"/>
          <w:color w:val="000000"/>
          <w:sz w:val="22"/>
          <w:szCs w:val="22"/>
        </w:rPr>
        <w:t xml:space="preserve">anno le </w:t>
      </w:r>
      <w:r w:rsidR="009D488E" w:rsidRPr="00C509E6">
        <w:rPr>
          <w:rFonts w:ascii="Gotham Book" w:hAnsi="Gotham Book" w:cs="Arial"/>
          <w:color w:val="000000"/>
          <w:sz w:val="22"/>
          <w:szCs w:val="22"/>
        </w:rPr>
        <w:t>Autorità competent</w:t>
      </w:r>
      <w:r w:rsidR="005937AD">
        <w:rPr>
          <w:rFonts w:ascii="Gotham Book" w:hAnsi="Gotham Book" w:cs="Arial"/>
          <w:color w:val="000000"/>
          <w:sz w:val="22"/>
          <w:szCs w:val="22"/>
        </w:rPr>
        <w:t>i</w:t>
      </w:r>
      <w:r w:rsidR="00032B8D" w:rsidRPr="00C509E6">
        <w:rPr>
          <w:rFonts w:ascii="Gotham Book" w:hAnsi="Gotham Book" w:cs="Arial"/>
          <w:color w:val="000000"/>
          <w:sz w:val="22"/>
          <w:szCs w:val="22"/>
        </w:rPr>
        <w:t>.</w:t>
      </w:r>
    </w:p>
    <w:p w14:paraId="72C1C9E1" w14:textId="77777777" w:rsidR="009D488E" w:rsidRPr="00C509E6" w:rsidRDefault="009D488E" w:rsidP="00583327">
      <w:pPr>
        <w:tabs>
          <w:tab w:val="left" w:pos="-426"/>
        </w:tabs>
        <w:ind w:left="142" w:right="452" w:firstLine="284"/>
        <w:jc w:val="both"/>
        <w:rPr>
          <w:rFonts w:ascii="Gotham Book" w:hAnsi="Gotham Book" w:cs="Arial"/>
          <w:color w:val="000000"/>
          <w:sz w:val="22"/>
          <w:szCs w:val="22"/>
        </w:rPr>
      </w:pPr>
    </w:p>
    <w:p w14:paraId="0F6AB35A" w14:textId="75FC7409" w:rsidR="009D488E" w:rsidRPr="00C509E6" w:rsidRDefault="00F77C11" w:rsidP="00583327">
      <w:pPr>
        <w:tabs>
          <w:tab w:val="left" w:pos="-426"/>
          <w:tab w:val="left" w:pos="142"/>
        </w:tabs>
        <w:ind w:right="452"/>
        <w:jc w:val="both"/>
        <w:rPr>
          <w:rFonts w:ascii="Gotham Book" w:hAnsi="Gotham Book" w:cs="Arial"/>
          <w:color w:val="000000"/>
          <w:sz w:val="22"/>
          <w:szCs w:val="22"/>
        </w:rPr>
      </w:pPr>
      <w:r w:rsidRPr="00C509E6">
        <w:rPr>
          <w:rFonts w:ascii="Gotham Book" w:hAnsi="Gotham Book" w:cs="Arial"/>
          <w:color w:val="000000"/>
          <w:sz w:val="22"/>
          <w:szCs w:val="22"/>
        </w:rPr>
        <w:tab/>
      </w:r>
      <w:r w:rsidR="009D488E" w:rsidRPr="00C509E6">
        <w:rPr>
          <w:rFonts w:ascii="Gotham Book" w:hAnsi="Gotham Book" w:cs="Arial"/>
          <w:color w:val="000000"/>
          <w:sz w:val="22"/>
          <w:szCs w:val="22"/>
        </w:rPr>
        <w:t xml:space="preserve">Il presente </w:t>
      </w:r>
      <w:r w:rsidR="00D82749">
        <w:rPr>
          <w:rFonts w:ascii="Gotham Book" w:hAnsi="Gotham Book" w:cs="Arial"/>
          <w:color w:val="000000"/>
          <w:sz w:val="22"/>
          <w:szCs w:val="22"/>
        </w:rPr>
        <w:t>documento</w:t>
      </w:r>
      <w:r w:rsidR="009D488E" w:rsidRPr="00C509E6">
        <w:rPr>
          <w:rFonts w:ascii="Gotham Book" w:hAnsi="Gotham Book" w:cs="Arial"/>
          <w:color w:val="000000"/>
          <w:sz w:val="22"/>
          <w:szCs w:val="22"/>
        </w:rPr>
        <w:t xml:space="preserve"> è composto da </w:t>
      </w:r>
      <w:r w:rsidR="00583327">
        <w:rPr>
          <w:rFonts w:ascii="Gotham Book" w:hAnsi="Gotham Book" w:cs="Arial"/>
          <w:color w:val="000000"/>
          <w:sz w:val="22"/>
          <w:szCs w:val="22"/>
        </w:rPr>
        <w:t>2</w:t>
      </w:r>
      <w:r w:rsidR="009D488E" w:rsidRPr="00C509E6">
        <w:rPr>
          <w:rFonts w:ascii="Gotham Book" w:hAnsi="Gotham Book" w:cs="Arial"/>
          <w:color w:val="000000"/>
          <w:sz w:val="22"/>
          <w:szCs w:val="22"/>
        </w:rPr>
        <w:t xml:space="preserve"> pagine.</w:t>
      </w:r>
    </w:p>
    <w:p w14:paraId="0B6F4BDB" w14:textId="77777777" w:rsidR="009D488E" w:rsidRPr="00C509E6" w:rsidRDefault="009D488E" w:rsidP="00583327">
      <w:pPr>
        <w:tabs>
          <w:tab w:val="left" w:pos="-426"/>
          <w:tab w:val="left" w:pos="142"/>
        </w:tabs>
        <w:ind w:right="452"/>
        <w:jc w:val="both"/>
        <w:rPr>
          <w:rFonts w:ascii="Gotham Book" w:hAnsi="Gotham Book" w:cs="Arial"/>
          <w:color w:val="000000"/>
          <w:sz w:val="22"/>
          <w:szCs w:val="22"/>
        </w:rPr>
      </w:pPr>
    </w:p>
    <w:p w14:paraId="47BDC0F6" w14:textId="35CB5B1D" w:rsidR="009D488E" w:rsidRPr="00C509E6" w:rsidRDefault="00F77C11" w:rsidP="00583327">
      <w:pPr>
        <w:tabs>
          <w:tab w:val="left" w:pos="-426"/>
          <w:tab w:val="left" w:pos="142"/>
        </w:tabs>
        <w:ind w:right="452"/>
        <w:jc w:val="both"/>
        <w:rPr>
          <w:rFonts w:ascii="Gotham Book" w:hAnsi="Gotham Book" w:cs="Arial"/>
          <w:color w:val="000000"/>
          <w:sz w:val="22"/>
          <w:szCs w:val="22"/>
        </w:rPr>
      </w:pPr>
      <w:r w:rsidRPr="00C509E6">
        <w:rPr>
          <w:rFonts w:ascii="Gotham Book" w:hAnsi="Gotham Book" w:cs="Arial"/>
          <w:color w:val="000000"/>
          <w:sz w:val="22"/>
          <w:szCs w:val="22"/>
        </w:rPr>
        <w:tab/>
      </w:r>
      <w:r w:rsidR="009D488E" w:rsidRPr="00C509E6">
        <w:rPr>
          <w:rFonts w:ascii="Gotham Book" w:hAnsi="Gotham Book" w:cs="Arial"/>
          <w:color w:val="000000"/>
          <w:sz w:val="22"/>
          <w:szCs w:val="22"/>
        </w:rPr>
        <w:t>Data ____________________</w:t>
      </w:r>
    </w:p>
    <w:p w14:paraId="55A0843E" w14:textId="77777777" w:rsidR="009D488E" w:rsidRPr="00C509E6" w:rsidRDefault="009D488E" w:rsidP="00583327">
      <w:pPr>
        <w:tabs>
          <w:tab w:val="left" w:pos="-426"/>
          <w:tab w:val="left" w:pos="142"/>
        </w:tabs>
        <w:ind w:right="452"/>
        <w:jc w:val="both"/>
        <w:rPr>
          <w:rFonts w:ascii="Gotham Book" w:hAnsi="Gotham Book" w:cs="Arial"/>
          <w:color w:val="000000"/>
          <w:sz w:val="22"/>
          <w:szCs w:val="22"/>
        </w:rPr>
      </w:pPr>
    </w:p>
    <w:p w14:paraId="09FE276D" w14:textId="77777777" w:rsidR="009D488E" w:rsidRPr="00C509E6" w:rsidRDefault="009D488E" w:rsidP="00583327">
      <w:pPr>
        <w:tabs>
          <w:tab w:val="left" w:pos="-426"/>
          <w:tab w:val="left" w:pos="142"/>
        </w:tabs>
        <w:ind w:right="452"/>
        <w:jc w:val="both"/>
        <w:rPr>
          <w:rFonts w:ascii="Gotham Book" w:hAnsi="Gotham Book" w:cs="Arial"/>
          <w:color w:val="000000"/>
          <w:sz w:val="22"/>
          <w:szCs w:val="22"/>
        </w:rPr>
      </w:pPr>
    </w:p>
    <w:p w14:paraId="763B3F76" w14:textId="55732979" w:rsidR="009D488E" w:rsidRPr="00C509E6" w:rsidRDefault="00F77C11" w:rsidP="00583327">
      <w:pPr>
        <w:tabs>
          <w:tab w:val="left" w:pos="-426"/>
          <w:tab w:val="left" w:pos="142"/>
        </w:tabs>
        <w:ind w:right="452"/>
        <w:jc w:val="both"/>
        <w:rPr>
          <w:rFonts w:ascii="Gotham Book" w:hAnsi="Gotham Book" w:cs="Arial"/>
          <w:color w:val="000000"/>
          <w:sz w:val="22"/>
          <w:szCs w:val="22"/>
        </w:rPr>
      </w:pPr>
      <w:r w:rsidRPr="00C509E6">
        <w:rPr>
          <w:rFonts w:ascii="Gotham Book" w:hAnsi="Gotham Book" w:cs="Arial"/>
          <w:color w:val="000000"/>
          <w:sz w:val="22"/>
          <w:szCs w:val="22"/>
        </w:rPr>
        <w:tab/>
      </w:r>
      <w:r w:rsidR="009D488E" w:rsidRPr="00C509E6">
        <w:rPr>
          <w:rFonts w:ascii="Gotham Book" w:hAnsi="Gotham Book" w:cs="Arial"/>
          <w:color w:val="000000"/>
          <w:sz w:val="22"/>
          <w:szCs w:val="22"/>
        </w:rPr>
        <w:t>Firma dello studente________________________</w:t>
      </w:r>
    </w:p>
    <w:p w14:paraId="59FE7AEA" w14:textId="77777777" w:rsidR="009D488E" w:rsidRPr="00C509E6" w:rsidRDefault="009D488E" w:rsidP="00C509E6">
      <w:pPr>
        <w:tabs>
          <w:tab w:val="left" w:pos="-426"/>
        </w:tabs>
        <w:ind w:right="452" w:firstLine="708"/>
        <w:jc w:val="both"/>
        <w:rPr>
          <w:rFonts w:ascii="Gotham Book" w:hAnsi="Gotham Book" w:cs="Arial"/>
          <w:color w:val="000000"/>
          <w:sz w:val="22"/>
          <w:szCs w:val="22"/>
        </w:rPr>
      </w:pPr>
    </w:p>
    <w:p w14:paraId="12BE5653" w14:textId="77777777" w:rsidR="009D488E" w:rsidRPr="00C509E6" w:rsidRDefault="009D488E" w:rsidP="00C509E6">
      <w:pPr>
        <w:tabs>
          <w:tab w:val="left" w:pos="-426"/>
        </w:tabs>
        <w:ind w:right="452" w:firstLine="708"/>
        <w:jc w:val="both"/>
        <w:rPr>
          <w:rFonts w:ascii="Gotham Book" w:hAnsi="Gotham Book" w:cs="Arial"/>
          <w:color w:val="000000"/>
          <w:sz w:val="22"/>
          <w:szCs w:val="22"/>
        </w:rPr>
      </w:pPr>
    </w:p>
    <w:p w14:paraId="2B027689" w14:textId="77777777" w:rsidR="009D488E" w:rsidRPr="00C509E6" w:rsidRDefault="009D488E" w:rsidP="00C509E6">
      <w:pPr>
        <w:tabs>
          <w:tab w:val="left" w:pos="-426"/>
        </w:tabs>
        <w:ind w:right="452" w:firstLine="708"/>
        <w:jc w:val="both"/>
        <w:rPr>
          <w:rFonts w:ascii="Gotham Book" w:hAnsi="Gotham Book" w:cs="Arial"/>
          <w:color w:val="000000"/>
          <w:sz w:val="22"/>
          <w:szCs w:val="22"/>
        </w:rPr>
      </w:pPr>
    </w:p>
    <w:p w14:paraId="7D6CC32F" w14:textId="22B23040" w:rsidR="009D488E" w:rsidRPr="00C509E6" w:rsidRDefault="009D488E" w:rsidP="00583327">
      <w:pPr>
        <w:ind w:left="142" w:right="452"/>
        <w:jc w:val="both"/>
        <w:rPr>
          <w:rFonts w:ascii="Gotham Book" w:hAnsi="Gotham Book"/>
          <w:sz w:val="22"/>
          <w:szCs w:val="22"/>
        </w:rPr>
      </w:pPr>
      <w:r w:rsidRPr="00C509E6">
        <w:rPr>
          <w:rFonts w:ascii="Gotham Book" w:hAnsi="Gotham Book"/>
          <w:sz w:val="22"/>
          <w:szCs w:val="22"/>
        </w:rPr>
        <w:t xml:space="preserve">Il presente </w:t>
      </w:r>
      <w:r w:rsidR="005937AD">
        <w:rPr>
          <w:rFonts w:ascii="Gotham Book" w:hAnsi="Gotham Book"/>
          <w:sz w:val="22"/>
          <w:szCs w:val="22"/>
        </w:rPr>
        <w:t>documento</w:t>
      </w:r>
      <w:r w:rsidR="00C509E6">
        <w:rPr>
          <w:rFonts w:ascii="Gotham Book" w:hAnsi="Gotham Book"/>
          <w:sz w:val="22"/>
          <w:szCs w:val="22"/>
        </w:rPr>
        <w:t xml:space="preserve"> </w:t>
      </w:r>
      <w:r w:rsidRPr="00C509E6">
        <w:rPr>
          <w:rFonts w:ascii="Gotham Book" w:hAnsi="Gotham Book"/>
          <w:sz w:val="22"/>
          <w:szCs w:val="22"/>
        </w:rPr>
        <w:t xml:space="preserve">va compilato in ogni sua parte e inviato via mail a </w:t>
      </w:r>
      <w:r w:rsidR="00032B8D" w:rsidRPr="00C509E6">
        <w:rPr>
          <w:rFonts w:ascii="Gotham Book" w:hAnsi="Gotham Book"/>
          <w:sz w:val="22"/>
          <w:szCs w:val="22"/>
        </w:rPr>
        <w:t>___</w:t>
      </w:r>
      <w:r w:rsidR="00E3509F">
        <w:rPr>
          <w:rFonts w:ascii="Gotham Book" w:hAnsi="Gotham Book"/>
          <w:sz w:val="22"/>
          <w:szCs w:val="22"/>
        </w:rPr>
        <w:t>federica.petralia@bbs.unibo.it__</w:t>
      </w:r>
      <w:r w:rsidR="00032B8D" w:rsidRPr="00C509E6">
        <w:rPr>
          <w:rFonts w:ascii="Gotham Book" w:hAnsi="Gotham Book"/>
          <w:sz w:val="22"/>
          <w:szCs w:val="22"/>
        </w:rPr>
        <w:t>_</w:t>
      </w:r>
      <w:r w:rsidRPr="00C509E6">
        <w:rPr>
          <w:rFonts w:ascii="Gotham Book" w:hAnsi="Gotham Book"/>
          <w:sz w:val="22"/>
          <w:szCs w:val="22"/>
        </w:rPr>
        <w:t xml:space="preserve"> o </w:t>
      </w:r>
      <w:r w:rsidR="00032B8D" w:rsidRPr="00C509E6">
        <w:rPr>
          <w:rFonts w:ascii="Gotham Book" w:hAnsi="Gotham Book"/>
          <w:sz w:val="22"/>
          <w:szCs w:val="22"/>
        </w:rPr>
        <w:t>___</w:t>
      </w:r>
      <w:r w:rsidR="00E3509F">
        <w:rPr>
          <w:rFonts w:ascii="Gotham Book" w:hAnsi="Gotham Book"/>
          <w:sz w:val="22"/>
          <w:szCs w:val="22"/>
        </w:rPr>
        <w:t>paolo.onnis@bbs.unibo.it</w:t>
      </w:r>
      <w:r w:rsidR="00032B8D" w:rsidRPr="00C509E6">
        <w:rPr>
          <w:rFonts w:ascii="Gotham Book" w:hAnsi="Gotham Book"/>
          <w:sz w:val="22"/>
          <w:szCs w:val="22"/>
        </w:rPr>
        <w:t>__</w:t>
      </w:r>
    </w:p>
    <w:p w14:paraId="1FB39C12" w14:textId="77777777" w:rsidR="00ED1DAA" w:rsidRPr="00C509E6" w:rsidRDefault="00ED1DAA" w:rsidP="00C509E6">
      <w:pPr>
        <w:ind w:right="452" w:firstLine="708"/>
        <w:jc w:val="both"/>
        <w:rPr>
          <w:rFonts w:ascii="Gotham Book" w:hAnsi="Gotham Book"/>
          <w:b/>
          <w:color w:val="808080"/>
          <w:sz w:val="22"/>
          <w:szCs w:val="22"/>
        </w:rPr>
      </w:pPr>
    </w:p>
    <w:sectPr w:rsidR="00ED1DAA" w:rsidRPr="00C509E6" w:rsidSect="00583327">
      <w:headerReference w:type="default" r:id="rId11"/>
      <w:footerReference w:type="default" r:id="rId12"/>
      <w:pgSz w:w="11906" w:h="16838"/>
      <w:pgMar w:top="2127" w:right="991" w:bottom="1134" w:left="624" w:header="0"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FDC84" w14:textId="77777777" w:rsidR="00BD6DB1" w:rsidRDefault="00BD6DB1" w:rsidP="008621CB">
      <w:r>
        <w:separator/>
      </w:r>
    </w:p>
  </w:endnote>
  <w:endnote w:type="continuationSeparator" w:id="0">
    <w:p w14:paraId="0D25AC47" w14:textId="77777777" w:rsidR="00BD6DB1" w:rsidRDefault="00BD6DB1" w:rsidP="008621CB">
      <w:r>
        <w:continuationSeparator/>
      </w:r>
    </w:p>
  </w:endnote>
  <w:endnote w:type="continuationNotice" w:id="1">
    <w:p w14:paraId="60DDA64C" w14:textId="77777777" w:rsidR="00BD6DB1" w:rsidRDefault="00BD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otham HTF Bo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otham Book">
    <w:panose1 w:val="00000000000000000000"/>
    <w:charset w:val="00"/>
    <w:family w:val="modern"/>
    <w:notTrueType/>
    <w:pitch w:val="variable"/>
    <w:sig w:usb0="A00002FF" w:usb1="4000005B" w:usb2="00000000" w:usb3="00000000" w:csb0="0000009F" w:csb1="00000000"/>
  </w:font>
  <w:font w:name="Gotham Light">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551729"/>
      <w:docPartObj>
        <w:docPartGallery w:val="Page Numbers (Bottom of Page)"/>
        <w:docPartUnique/>
      </w:docPartObj>
    </w:sdtPr>
    <w:sdtEndPr>
      <w:rPr>
        <w:rFonts w:ascii="Gotham Light" w:hAnsi="Gotham Light"/>
        <w:sz w:val="22"/>
      </w:rPr>
    </w:sdtEndPr>
    <w:sdtContent>
      <w:p w14:paraId="67F99B89" w14:textId="5CF13AC0" w:rsidR="002065B2" w:rsidRPr="00D0153E" w:rsidRDefault="002065B2">
        <w:pPr>
          <w:pStyle w:val="Pidipagina"/>
          <w:jc w:val="center"/>
          <w:rPr>
            <w:rFonts w:ascii="Gotham Light" w:hAnsi="Gotham Light"/>
            <w:sz w:val="22"/>
          </w:rPr>
        </w:pPr>
        <w:r w:rsidRPr="00D0153E">
          <w:rPr>
            <w:rFonts w:ascii="Gotham Light" w:hAnsi="Gotham Light"/>
            <w:sz w:val="22"/>
          </w:rPr>
          <w:fldChar w:fldCharType="begin"/>
        </w:r>
        <w:r w:rsidRPr="00D0153E">
          <w:rPr>
            <w:rFonts w:ascii="Gotham Light" w:hAnsi="Gotham Light"/>
            <w:sz w:val="22"/>
          </w:rPr>
          <w:instrText xml:space="preserve"> PAGE   \* MERGEFORMAT </w:instrText>
        </w:r>
        <w:r w:rsidRPr="00D0153E">
          <w:rPr>
            <w:rFonts w:ascii="Gotham Light" w:hAnsi="Gotham Light"/>
            <w:sz w:val="22"/>
          </w:rPr>
          <w:fldChar w:fldCharType="separate"/>
        </w:r>
        <w:r w:rsidRPr="00D0153E">
          <w:rPr>
            <w:rFonts w:ascii="Gotham Light" w:hAnsi="Gotham Light"/>
            <w:sz w:val="22"/>
          </w:rPr>
          <w:t>2</w:t>
        </w:r>
        <w:r w:rsidRPr="00D0153E">
          <w:rPr>
            <w:rFonts w:ascii="Gotham Light" w:hAnsi="Gotham Light"/>
            <w:sz w:val="22"/>
          </w:rPr>
          <w:fldChar w:fldCharType="end"/>
        </w:r>
      </w:p>
    </w:sdtContent>
  </w:sdt>
  <w:p w14:paraId="1EC62018" w14:textId="77777777" w:rsidR="00C5702C" w:rsidRDefault="00C5702C" w:rsidP="00C5702C">
    <w:pPr>
      <w:pStyle w:val="Pidipagina"/>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FF148" w14:textId="77777777" w:rsidR="00BD6DB1" w:rsidRDefault="00BD6DB1" w:rsidP="008621CB">
      <w:r>
        <w:separator/>
      </w:r>
    </w:p>
  </w:footnote>
  <w:footnote w:type="continuationSeparator" w:id="0">
    <w:p w14:paraId="61465111" w14:textId="77777777" w:rsidR="00BD6DB1" w:rsidRDefault="00BD6DB1" w:rsidP="008621CB">
      <w:r>
        <w:continuationSeparator/>
      </w:r>
    </w:p>
  </w:footnote>
  <w:footnote w:type="continuationNotice" w:id="1">
    <w:p w14:paraId="74C0271D" w14:textId="77777777" w:rsidR="00BD6DB1" w:rsidRDefault="00BD6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539C" w14:textId="77777777" w:rsidR="00175A97" w:rsidRDefault="00175A97" w:rsidP="007750F0">
    <w:pPr>
      <w:pStyle w:val="Intestazione"/>
      <w:tabs>
        <w:tab w:val="left" w:pos="-1843"/>
      </w:tabs>
    </w:pPr>
  </w:p>
  <w:p w14:paraId="6F1ADFE8" w14:textId="77777777" w:rsidR="00175A97" w:rsidRDefault="00175A97" w:rsidP="007750F0">
    <w:pPr>
      <w:pStyle w:val="Intestazione"/>
      <w:tabs>
        <w:tab w:val="left" w:pos="-1843"/>
      </w:tabs>
    </w:pPr>
  </w:p>
  <w:p w14:paraId="43B2EEBA" w14:textId="77777777" w:rsidR="00EE1388" w:rsidRDefault="00EE1388" w:rsidP="007750F0">
    <w:pPr>
      <w:pStyle w:val="Intestazione"/>
      <w:tabs>
        <w:tab w:val="left" w:pos="-1843"/>
      </w:tabs>
    </w:pPr>
  </w:p>
  <w:p w14:paraId="5A13F7D4" w14:textId="5A673040" w:rsidR="00C5702C" w:rsidRDefault="294E5D54" w:rsidP="007750F0">
    <w:pPr>
      <w:pStyle w:val="Intestazione"/>
      <w:tabs>
        <w:tab w:val="left" w:pos="-1843"/>
      </w:tabs>
    </w:pPr>
    <w:r>
      <w:rPr>
        <w:noProof/>
      </w:rPr>
      <w:drawing>
        <wp:inline distT="0" distB="0" distL="0" distR="0" wp14:anchorId="3B7D642A" wp14:editId="54338F29">
          <wp:extent cx="1587286" cy="684000"/>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87286" cy="68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740"/>
    <w:multiLevelType w:val="hybridMultilevel"/>
    <w:tmpl w:val="ABC4022C"/>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D394C"/>
    <w:multiLevelType w:val="hybridMultilevel"/>
    <w:tmpl w:val="014658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442121"/>
    <w:multiLevelType w:val="hybridMultilevel"/>
    <w:tmpl w:val="5B1CBD4A"/>
    <w:lvl w:ilvl="0" w:tplc="1AEC49B4">
      <w:start w:val="1"/>
      <w:numFmt w:val="decimal"/>
      <w:lvlText w:val="%1."/>
      <w:lvlJc w:val="left"/>
      <w:pPr>
        <w:ind w:left="2498" w:hanging="360"/>
      </w:pPr>
      <w:rPr>
        <w:rFonts w:hint="default"/>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3" w15:restartNumberingAfterBreak="0">
    <w:nsid w:val="154642D7"/>
    <w:multiLevelType w:val="hybridMultilevel"/>
    <w:tmpl w:val="D6E6B986"/>
    <w:lvl w:ilvl="0" w:tplc="21DC4C9A">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B7C5D"/>
    <w:multiLevelType w:val="hybridMultilevel"/>
    <w:tmpl w:val="87B83E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B42959"/>
    <w:multiLevelType w:val="hybridMultilevel"/>
    <w:tmpl w:val="B1B881B2"/>
    <w:lvl w:ilvl="0" w:tplc="D848D35A">
      <w:numFmt w:val="bullet"/>
      <w:lvlText w:val="-"/>
      <w:lvlJc w:val="left"/>
      <w:pPr>
        <w:ind w:left="-66" w:hanging="360"/>
      </w:pPr>
      <w:rPr>
        <w:rFonts w:ascii="Gotham HTF Book" w:eastAsia="Times New Roman" w:hAnsi="Gotham HTF Book"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6" w15:restartNumberingAfterBreak="0">
    <w:nsid w:val="2BE359FB"/>
    <w:multiLevelType w:val="hybridMultilevel"/>
    <w:tmpl w:val="78C0D86A"/>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BA39D8"/>
    <w:multiLevelType w:val="hybridMultilevel"/>
    <w:tmpl w:val="98EC26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FC6E69"/>
    <w:multiLevelType w:val="hybridMultilevel"/>
    <w:tmpl w:val="FC748F22"/>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2007B"/>
    <w:multiLevelType w:val="hybridMultilevel"/>
    <w:tmpl w:val="4F2843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5B05BD"/>
    <w:multiLevelType w:val="hybridMultilevel"/>
    <w:tmpl w:val="851E68FE"/>
    <w:lvl w:ilvl="0" w:tplc="D848D35A">
      <w:numFmt w:val="bullet"/>
      <w:lvlText w:val="-"/>
      <w:lvlJc w:val="left"/>
      <w:pPr>
        <w:ind w:left="294" w:hanging="360"/>
      </w:pPr>
      <w:rPr>
        <w:rFonts w:ascii="Gotham HTF Book" w:eastAsia="Times New Roman" w:hAnsi="Gotham HTF Book" w:cs="Aria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5FA21E04"/>
    <w:multiLevelType w:val="hybridMultilevel"/>
    <w:tmpl w:val="4F2843D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662B3BBA"/>
    <w:multiLevelType w:val="hybridMultilevel"/>
    <w:tmpl w:val="33CA4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995A05"/>
    <w:multiLevelType w:val="hybridMultilevel"/>
    <w:tmpl w:val="8A88F7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E05CF9"/>
    <w:multiLevelType w:val="hybridMultilevel"/>
    <w:tmpl w:val="1CF67FE6"/>
    <w:lvl w:ilvl="0" w:tplc="CA8A9482">
      <w:start w:val="8"/>
      <w:numFmt w:val="decimal"/>
      <w:lvlText w:val="%1."/>
      <w:lvlJc w:val="left"/>
      <w:pPr>
        <w:tabs>
          <w:tab w:val="num" w:pos="1778"/>
        </w:tabs>
        <w:ind w:left="1778" w:hanging="360"/>
      </w:pPr>
      <w:rPr>
        <w:rFonts w:hint="default"/>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5" w15:restartNumberingAfterBreak="0">
    <w:nsid w:val="7CDC619B"/>
    <w:multiLevelType w:val="hybridMultilevel"/>
    <w:tmpl w:val="944CB9CA"/>
    <w:lvl w:ilvl="0" w:tplc="1AEC49B4">
      <w:start w:val="1"/>
      <w:numFmt w:val="decimal"/>
      <w:lvlText w:val="%1."/>
      <w:lvlJc w:val="left"/>
      <w:pPr>
        <w:ind w:left="2498" w:hanging="360"/>
      </w:pPr>
      <w:rPr>
        <w:rFonts w:hint="default"/>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6" w15:restartNumberingAfterBreak="0">
    <w:nsid w:val="7FE716D9"/>
    <w:multiLevelType w:val="hybridMultilevel"/>
    <w:tmpl w:val="014658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4"/>
  </w:num>
  <w:num w:numId="3">
    <w:abstractNumId w:val="2"/>
  </w:num>
  <w:num w:numId="4">
    <w:abstractNumId w:val="4"/>
  </w:num>
  <w:num w:numId="5">
    <w:abstractNumId w:val="9"/>
  </w:num>
  <w:num w:numId="6">
    <w:abstractNumId w:val="7"/>
  </w:num>
  <w:num w:numId="7">
    <w:abstractNumId w:val="13"/>
  </w:num>
  <w:num w:numId="8">
    <w:abstractNumId w:val="3"/>
  </w:num>
  <w:num w:numId="9">
    <w:abstractNumId w:val="11"/>
  </w:num>
  <w:num w:numId="10">
    <w:abstractNumId w:val="12"/>
  </w:num>
  <w:num w:numId="11">
    <w:abstractNumId w:val="6"/>
  </w:num>
  <w:num w:numId="12">
    <w:abstractNumId w:val="0"/>
  </w:num>
  <w:num w:numId="13">
    <w:abstractNumId w:val="16"/>
  </w:num>
  <w:num w:numId="14">
    <w:abstractNumId w:val="8"/>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E8"/>
    <w:rsid w:val="00022716"/>
    <w:rsid w:val="000258AC"/>
    <w:rsid w:val="00032B8D"/>
    <w:rsid w:val="00042499"/>
    <w:rsid w:val="00045089"/>
    <w:rsid w:val="0004690C"/>
    <w:rsid w:val="000556BB"/>
    <w:rsid w:val="0007725A"/>
    <w:rsid w:val="0007792E"/>
    <w:rsid w:val="0008680F"/>
    <w:rsid w:val="0009578E"/>
    <w:rsid w:val="000A25C0"/>
    <w:rsid w:val="000D6A30"/>
    <w:rsid w:val="000F26A0"/>
    <w:rsid w:val="000F30BB"/>
    <w:rsid w:val="00115086"/>
    <w:rsid w:val="0011699E"/>
    <w:rsid w:val="00120AA2"/>
    <w:rsid w:val="00123B6B"/>
    <w:rsid w:val="0013232F"/>
    <w:rsid w:val="0013496D"/>
    <w:rsid w:val="001547B6"/>
    <w:rsid w:val="001606F0"/>
    <w:rsid w:val="001662FB"/>
    <w:rsid w:val="00175A97"/>
    <w:rsid w:val="001769B4"/>
    <w:rsid w:val="001808AF"/>
    <w:rsid w:val="001C2A2A"/>
    <w:rsid w:val="001C5E60"/>
    <w:rsid w:val="001E7801"/>
    <w:rsid w:val="001F2ED5"/>
    <w:rsid w:val="002065B2"/>
    <w:rsid w:val="00221E2B"/>
    <w:rsid w:val="00234220"/>
    <w:rsid w:val="002471F2"/>
    <w:rsid w:val="00273626"/>
    <w:rsid w:val="00285A38"/>
    <w:rsid w:val="002935C2"/>
    <w:rsid w:val="00293A9F"/>
    <w:rsid w:val="002A4D46"/>
    <w:rsid w:val="002B15E5"/>
    <w:rsid w:val="002B2045"/>
    <w:rsid w:val="002C076F"/>
    <w:rsid w:val="002C366A"/>
    <w:rsid w:val="002D5AF8"/>
    <w:rsid w:val="00301E1E"/>
    <w:rsid w:val="003100B2"/>
    <w:rsid w:val="00316657"/>
    <w:rsid w:val="00354DDA"/>
    <w:rsid w:val="00362D93"/>
    <w:rsid w:val="00367568"/>
    <w:rsid w:val="00385EDA"/>
    <w:rsid w:val="003A0643"/>
    <w:rsid w:val="003A6745"/>
    <w:rsid w:val="003A6F40"/>
    <w:rsid w:val="003A7A3C"/>
    <w:rsid w:val="003B3785"/>
    <w:rsid w:val="003D1CBA"/>
    <w:rsid w:val="003F1699"/>
    <w:rsid w:val="003F3B45"/>
    <w:rsid w:val="00417AD9"/>
    <w:rsid w:val="004268B2"/>
    <w:rsid w:val="00450B04"/>
    <w:rsid w:val="00465CFC"/>
    <w:rsid w:val="00470D74"/>
    <w:rsid w:val="00474829"/>
    <w:rsid w:val="004760DE"/>
    <w:rsid w:val="00477BEF"/>
    <w:rsid w:val="00492FA1"/>
    <w:rsid w:val="004A6629"/>
    <w:rsid w:val="004B179F"/>
    <w:rsid w:val="004D716D"/>
    <w:rsid w:val="004F17AB"/>
    <w:rsid w:val="005008B7"/>
    <w:rsid w:val="0050218A"/>
    <w:rsid w:val="005223BB"/>
    <w:rsid w:val="005301F3"/>
    <w:rsid w:val="00533CE9"/>
    <w:rsid w:val="00533DE7"/>
    <w:rsid w:val="00536707"/>
    <w:rsid w:val="0054237E"/>
    <w:rsid w:val="005529BF"/>
    <w:rsid w:val="00554502"/>
    <w:rsid w:val="00555CFE"/>
    <w:rsid w:val="00564E41"/>
    <w:rsid w:val="00575C7A"/>
    <w:rsid w:val="00577FF1"/>
    <w:rsid w:val="00581B10"/>
    <w:rsid w:val="00583327"/>
    <w:rsid w:val="005937AD"/>
    <w:rsid w:val="0059520A"/>
    <w:rsid w:val="005A0233"/>
    <w:rsid w:val="005C71F5"/>
    <w:rsid w:val="005C7E96"/>
    <w:rsid w:val="005D52C2"/>
    <w:rsid w:val="005E2887"/>
    <w:rsid w:val="005F4D04"/>
    <w:rsid w:val="00607114"/>
    <w:rsid w:val="006414E8"/>
    <w:rsid w:val="00643CBA"/>
    <w:rsid w:val="006446B5"/>
    <w:rsid w:val="00675E49"/>
    <w:rsid w:val="00675E4F"/>
    <w:rsid w:val="0069025A"/>
    <w:rsid w:val="006A237C"/>
    <w:rsid w:val="006B23FE"/>
    <w:rsid w:val="006B5CBB"/>
    <w:rsid w:val="006C4BCD"/>
    <w:rsid w:val="006E1D29"/>
    <w:rsid w:val="006E6EAC"/>
    <w:rsid w:val="006E6F18"/>
    <w:rsid w:val="006F4D66"/>
    <w:rsid w:val="007001B6"/>
    <w:rsid w:val="00702524"/>
    <w:rsid w:val="00713470"/>
    <w:rsid w:val="00715368"/>
    <w:rsid w:val="007255B6"/>
    <w:rsid w:val="00750C76"/>
    <w:rsid w:val="00751253"/>
    <w:rsid w:val="007750F0"/>
    <w:rsid w:val="00780DD6"/>
    <w:rsid w:val="00783C3A"/>
    <w:rsid w:val="0078693A"/>
    <w:rsid w:val="007A4249"/>
    <w:rsid w:val="007B5360"/>
    <w:rsid w:val="007C3861"/>
    <w:rsid w:val="007D1B9C"/>
    <w:rsid w:val="007E3F4D"/>
    <w:rsid w:val="00813DCB"/>
    <w:rsid w:val="00831A49"/>
    <w:rsid w:val="008462E9"/>
    <w:rsid w:val="0084DD68"/>
    <w:rsid w:val="008558CA"/>
    <w:rsid w:val="008621CB"/>
    <w:rsid w:val="008828DE"/>
    <w:rsid w:val="008C2AE4"/>
    <w:rsid w:val="008D1CEB"/>
    <w:rsid w:val="008E38D2"/>
    <w:rsid w:val="008F1530"/>
    <w:rsid w:val="008F7D59"/>
    <w:rsid w:val="00903F1F"/>
    <w:rsid w:val="00912868"/>
    <w:rsid w:val="0091659F"/>
    <w:rsid w:val="0093352E"/>
    <w:rsid w:val="00940AB9"/>
    <w:rsid w:val="009419C2"/>
    <w:rsid w:val="009458B5"/>
    <w:rsid w:val="00952C27"/>
    <w:rsid w:val="00961707"/>
    <w:rsid w:val="009919C7"/>
    <w:rsid w:val="009B7A0E"/>
    <w:rsid w:val="009C4C73"/>
    <w:rsid w:val="009D488E"/>
    <w:rsid w:val="009E6727"/>
    <w:rsid w:val="009F7B91"/>
    <w:rsid w:val="00A151FD"/>
    <w:rsid w:val="00A16409"/>
    <w:rsid w:val="00A25081"/>
    <w:rsid w:val="00A7009E"/>
    <w:rsid w:val="00A95AB7"/>
    <w:rsid w:val="00A95EE1"/>
    <w:rsid w:val="00AB562F"/>
    <w:rsid w:val="00AD0A6C"/>
    <w:rsid w:val="00AE0F17"/>
    <w:rsid w:val="00AF1BBA"/>
    <w:rsid w:val="00AF50F5"/>
    <w:rsid w:val="00AF77DB"/>
    <w:rsid w:val="00B05BEB"/>
    <w:rsid w:val="00B170C5"/>
    <w:rsid w:val="00B23C40"/>
    <w:rsid w:val="00B32D4F"/>
    <w:rsid w:val="00B42F4A"/>
    <w:rsid w:val="00B45C44"/>
    <w:rsid w:val="00B47348"/>
    <w:rsid w:val="00B67A5C"/>
    <w:rsid w:val="00BA1016"/>
    <w:rsid w:val="00BA1110"/>
    <w:rsid w:val="00BD6DB1"/>
    <w:rsid w:val="00BF389A"/>
    <w:rsid w:val="00C02CE9"/>
    <w:rsid w:val="00C113B6"/>
    <w:rsid w:val="00C21271"/>
    <w:rsid w:val="00C509E6"/>
    <w:rsid w:val="00C5702C"/>
    <w:rsid w:val="00C653D5"/>
    <w:rsid w:val="00C82EEF"/>
    <w:rsid w:val="00C937D6"/>
    <w:rsid w:val="00CB01CF"/>
    <w:rsid w:val="00CC74FA"/>
    <w:rsid w:val="00CE5F56"/>
    <w:rsid w:val="00D007D7"/>
    <w:rsid w:val="00D0153E"/>
    <w:rsid w:val="00D13FEA"/>
    <w:rsid w:val="00D405EA"/>
    <w:rsid w:val="00D532BB"/>
    <w:rsid w:val="00D64AA4"/>
    <w:rsid w:val="00D82749"/>
    <w:rsid w:val="00DC173F"/>
    <w:rsid w:val="00DC3BA8"/>
    <w:rsid w:val="00DD1DA5"/>
    <w:rsid w:val="00DF1277"/>
    <w:rsid w:val="00E000E1"/>
    <w:rsid w:val="00E32E2C"/>
    <w:rsid w:val="00E33FE7"/>
    <w:rsid w:val="00E3509F"/>
    <w:rsid w:val="00E544F0"/>
    <w:rsid w:val="00E55937"/>
    <w:rsid w:val="00E94765"/>
    <w:rsid w:val="00EB11DD"/>
    <w:rsid w:val="00EC0AAC"/>
    <w:rsid w:val="00ED1DAA"/>
    <w:rsid w:val="00EE1388"/>
    <w:rsid w:val="00EE7401"/>
    <w:rsid w:val="00EF3BD7"/>
    <w:rsid w:val="00F00EB8"/>
    <w:rsid w:val="00F53EE9"/>
    <w:rsid w:val="00F72230"/>
    <w:rsid w:val="00F77C11"/>
    <w:rsid w:val="00F8653B"/>
    <w:rsid w:val="00F94AAD"/>
    <w:rsid w:val="00FA0FB4"/>
    <w:rsid w:val="00FA4902"/>
    <w:rsid w:val="00FB4F7B"/>
    <w:rsid w:val="00FC42B1"/>
    <w:rsid w:val="00FE1A3C"/>
    <w:rsid w:val="00FF0BAA"/>
    <w:rsid w:val="00FF3704"/>
    <w:rsid w:val="172F9BD8"/>
    <w:rsid w:val="23BD856F"/>
    <w:rsid w:val="25D2F285"/>
    <w:rsid w:val="294E5D54"/>
    <w:rsid w:val="3DB2F616"/>
    <w:rsid w:val="41DF0C1F"/>
    <w:rsid w:val="4FD9457F"/>
    <w:rsid w:val="516B5577"/>
    <w:rsid w:val="5B7C8E43"/>
    <w:rsid w:val="5CCA65CF"/>
    <w:rsid w:val="7C9F612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8DB7E4"/>
  <w14:defaultImageDpi w14:val="300"/>
  <w15:chartTrackingRefBased/>
  <w15:docId w15:val="{E666CE22-0631-4EC0-8692-C604F60E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qFormat/>
    <w:pPr>
      <w:keepNext/>
      <w:outlineLvl w:val="0"/>
    </w:pPr>
    <w:rPr>
      <w:b/>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link w:val="Titolo3Carattere"/>
    <w:uiPriority w:val="9"/>
    <w:semiHidden/>
    <w:unhideWhenUsed/>
    <w:qFormat/>
    <w:rsid w:val="0091659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21CB"/>
    <w:pPr>
      <w:tabs>
        <w:tab w:val="center" w:pos="4819"/>
        <w:tab w:val="right" w:pos="9638"/>
      </w:tabs>
    </w:pPr>
  </w:style>
  <w:style w:type="character" w:customStyle="1" w:styleId="IntestazioneCarattere">
    <w:name w:val="Intestazione Carattere"/>
    <w:link w:val="Intestazione"/>
    <w:uiPriority w:val="99"/>
    <w:rsid w:val="008621CB"/>
    <w:rPr>
      <w:sz w:val="24"/>
    </w:rPr>
  </w:style>
  <w:style w:type="paragraph" w:styleId="Pidipagina">
    <w:name w:val="footer"/>
    <w:basedOn w:val="Normale"/>
    <w:link w:val="PidipaginaCarattere"/>
    <w:uiPriority w:val="99"/>
    <w:unhideWhenUsed/>
    <w:rsid w:val="008621CB"/>
    <w:pPr>
      <w:tabs>
        <w:tab w:val="center" w:pos="4819"/>
        <w:tab w:val="right" w:pos="9638"/>
      </w:tabs>
    </w:pPr>
  </w:style>
  <w:style w:type="character" w:customStyle="1" w:styleId="PidipaginaCarattere">
    <w:name w:val="Piè di pagina Carattere"/>
    <w:link w:val="Pidipagina"/>
    <w:uiPriority w:val="99"/>
    <w:rsid w:val="008621CB"/>
    <w:rPr>
      <w:sz w:val="24"/>
    </w:rPr>
  </w:style>
  <w:style w:type="paragraph" w:styleId="Titolo">
    <w:name w:val="Title"/>
    <w:basedOn w:val="Normale"/>
    <w:link w:val="TitoloCarattere"/>
    <w:qFormat/>
    <w:rsid w:val="007750F0"/>
    <w:pPr>
      <w:jc w:val="center"/>
    </w:pPr>
    <w:rPr>
      <w:rFonts w:ascii="Times New Roman" w:eastAsia="Times New Roman" w:hAnsi="Times New Roman"/>
      <w:b/>
    </w:rPr>
  </w:style>
  <w:style w:type="character" w:customStyle="1" w:styleId="TitoloCarattere">
    <w:name w:val="Titolo Carattere"/>
    <w:link w:val="Titolo"/>
    <w:rsid w:val="007750F0"/>
    <w:rPr>
      <w:rFonts w:ascii="Times New Roman" w:eastAsia="Times New Roman" w:hAnsi="Times New Roman"/>
      <w:b/>
      <w:sz w:val="24"/>
    </w:rPr>
  </w:style>
  <w:style w:type="paragraph" w:styleId="Rientrocorpodeltesto2">
    <w:name w:val="Body Text Indent 2"/>
    <w:basedOn w:val="Normale"/>
    <w:link w:val="Rientrocorpodeltesto2Carattere"/>
    <w:rsid w:val="007750F0"/>
    <w:pPr>
      <w:tabs>
        <w:tab w:val="left" w:pos="-1980"/>
        <w:tab w:val="left" w:pos="-1260"/>
        <w:tab w:val="left" w:pos="-540"/>
        <w:tab w:val="left" w:pos="142"/>
        <w:tab w:val="left" w:pos="312"/>
        <w:tab w:val="left" w:pos="426"/>
        <w:tab w:val="left" w:pos="709"/>
        <w:tab w:val="left" w:pos="894"/>
        <w:tab w:val="left" w:pos="1614"/>
        <w:tab w:val="left" w:pos="2334"/>
        <w:tab w:val="left" w:pos="3054"/>
        <w:tab w:val="left" w:pos="3774"/>
        <w:tab w:val="left" w:pos="4494"/>
        <w:tab w:val="left" w:pos="5214"/>
        <w:tab w:val="left" w:pos="5934"/>
        <w:tab w:val="left" w:pos="6654"/>
        <w:tab w:val="left" w:pos="7374"/>
        <w:tab w:val="left" w:pos="8094"/>
        <w:tab w:val="left" w:pos="8814"/>
        <w:tab w:val="left" w:pos="9534"/>
        <w:tab w:val="left" w:pos="10254"/>
        <w:tab w:val="left" w:pos="10974"/>
        <w:tab w:val="left" w:pos="11694"/>
        <w:tab w:val="left" w:pos="12414"/>
        <w:tab w:val="left" w:pos="13134"/>
        <w:tab w:val="left" w:pos="13854"/>
        <w:tab w:val="left" w:pos="14574"/>
        <w:tab w:val="left" w:pos="15294"/>
        <w:tab w:val="left" w:pos="16014"/>
        <w:tab w:val="left" w:pos="16734"/>
        <w:tab w:val="left" w:pos="17454"/>
        <w:tab w:val="left" w:pos="18174"/>
      </w:tabs>
      <w:ind w:left="284"/>
      <w:jc w:val="both"/>
    </w:pPr>
    <w:rPr>
      <w:rFonts w:ascii="Times New Roman" w:eastAsia="Times New Roman" w:hAnsi="Times New Roman"/>
      <w:sz w:val="22"/>
    </w:rPr>
  </w:style>
  <w:style w:type="character" w:customStyle="1" w:styleId="Rientrocorpodeltesto2Carattere">
    <w:name w:val="Rientro corpo del testo 2 Carattere"/>
    <w:link w:val="Rientrocorpodeltesto2"/>
    <w:rsid w:val="007750F0"/>
    <w:rPr>
      <w:rFonts w:ascii="Times New Roman" w:eastAsia="Times New Roman" w:hAnsi="Times New Roman"/>
      <w:sz w:val="22"/>
    </w:rPr>
  </w:style>
  <w:style w:type="paragraph" w:styleId="Rientrocorpodeltesto3">
    <w:name w:val="Body Text Indent 3"/>
    <w:basedOn w:val="Normale"/>
    <w:link w:val="Rientrocorpodeltesto3Carattere"/>
    <w:rsid w:val="007750F0"/>
    <w:pPr>
      <w:tabs>
        <w:tab w:val="left" w:pos="-1980"/>
        <w:tab w:val="left" w:pos="-1260"/>
        <w:tab w:val="left" w:pos="-540"/>
        <w:tab w:val="left" w:pos="142"/>
        <w:tab w:val="left" w:pos="426"/>
        <w:tab w:val="left" w:pos="709"/>
        <w:tab w:val="left" w:pos="894"/>
        <w:tab w:val="left" w:pos="1614"/>
        <w:tab w:val="left" w:pos="2334"/>
        <w:tab w:val="left" w:pos="3054"/>
        <w:tab w:val="left" w:pos="3774"/>
        <w:tab w:val="left" w:pos="4494"/>
        <w:tab w:val="left" w:pos="5214"/>
        <w:tab w:val="left" w:pos="5934"/>
        <w:tab w:val="left" w:pos="6654"/>
        <w:tab w:val="left" w:pos="7374"/>
        <w:tab w:val="left" w:pos="8094"/>
        <w:tab w:val="left" w:pos="8814"/>
        <w:tab w:val="left" w:pos="9534"/>
        <w:tab w:val="left" w:pos="10254"/>
        <w:tab w:val="left" w:pos="10974"/>
        <w:tab w:val="left" w:pos="11694"/>
        <w:tab w:val="left" w:pos="12414"/>
        <w:tab w:val="left" w:pos="13134"/>
        <w:tab w:val="left" w:pos="13854"/>
        <w:tab w:val="left" w:pos="14574"/>
        <w:tab w:val="left" w:pos="15294"/>
        <w:tab w:val="left" w:pos="16014"/>
        <w:tab w:val="left" w:pos="16734"/>
        <w:tab w:val="left" w:pos="17454"/>
        <w:tab w:val="left" w:pos="18174"/>
      </w:tabs>
      <w:ind w:left="340" w:hanging="340"/>
      <w:jc w:val="both"/>
    </w:pPr>
    <w:rPr>
      <w:rFonts w:ascii="Times New Roman" w:eastAsia="Times New Roman" w:hAnsi="Times New Roman"/>
      <w:sz w:val="22"/>
    </w:rPr>
  </w:style>
  <w:style w:type="character" w:customStyle="1" w:styleId="Rientrocorpodeltesto3Carattere">
    <w:name w:val="Rientro corpo del testo 3 Carattere"/>
    <w:link w:val="Rientrocorpodeltesto3"/>
    <w:rsid w:val="007750F0"/>
    <w:rPr>
      <w:rFonts w:ascii="Times New Roman" w:eastAsia="Times New Roman" w:hAnsi="Times New Roman"/>
      <w:sz w:val="22"/>
    </w:rPr>
  </w:style>
  <w:style w:type="paragraph" w:customStyle="1" w:styleId="Elencoacolori-Colore11">
    <w:name w:val="Elenco a colori - Colore 11"/>
    <w:basedOn w:val="Normale"/>
    <w:uiPriority w:val="34"/>
    <w:qFormat/>
    <w:rsid w:val="007750F0"/>
    <w:pPr>
      <w:ind w:left="720"/>
      <w:contextualSpacing/>
    </w:pPr>
    <w:rPr>
      <w:rFonts w:ascii="Times New Roman" w:eastAsia="MS Mincho" w:hAnsi="Times New Roman"/>
      <w:szCs w:val="24"/>
    </w:rPr>
  </w:style>
  <w:style w:type="character" w:styleId="Numeropagina">
    <w:name w:val="page number"/>
    <w:uiPriority w:val="99"/>
    <w:semiHidden/>
    <w:unhideWhenUsed/>
    <w:rsid w:val="00C5702C"/>
  </w:style>
  <w:style w:type="paragraph" w:styleId="Testofumetto">
    <w:name w:val="Balloon Text"/>
    <w:basedOn w:val="Normale"/>
    <w:link w:val="TestofumettoCarattere"/>
    <w:uiPriority w:val="99"/>
    <w:semiHidden/>
    <w:unhideWhenUsed/>
    <w:rsid w:val="00831A49"/>
    <w:rPr>
      <w:rFonts w:ascii="Times New Roman" w:hAnsi="Times New Roman"/>
      <w:sz w:val="18"/>
      <w:szCs w:val="18"/>
    </w:rPr>
  </w:style>
  <w:style w:type="character" w:customStyle="1" w:styleId="TestofumettoCarattere">
    <w:name w:val="Testo fumetto Carattere"/>
    <w:link w:val="Testofumetto"/>
    <w:uiPriority w:val="99"/>
    <w:semiHidden/>
    <w:rsid w:val="00831A49"/>
    <w:rPr>
      <w:rFonts w:ascii="Times New Roman" w:hAnsi="Times New Roman"/>
      <w:sz w:val="18"/>
      <w:szCs w:val="18"/>
    </w:rPr>
  </w:style>
  <w:style w:type="paragraph" w:styleId="Paragrafoelenco">
    <w:name w:val="List Paragraph"/>
    <w:basedOn w:val="Normale"/>
    <w:uiPriority w:val="34"/>
    <w:qFormat/>
    <w:rsid w:val="00831A49"/>
    <w:pPr>
      <w:ind w:left="720"/>
      <w:contextualSpacing/>
    </w:pPr>
    <w:rPr>
      <w:rFonts w:ascii="Times New Roman" w:eastAsia="MS Mincho" w:hAnsi="Times New Roman"/>
      <w:szCs w:val="24"/>
    </w:rPr>
  </w:style>
  <w:style w:type="paragraph" w:styleId="Testonotaapidipagina">
    <w:name w:val="footnote text"/>
    <w:basedOn w:val="Normale"/>
    <w:link w:val="TestonotaapidipaginaCarattere"/>
    <w:uiPriority w:val="99"/>
    <w:unhideWhenUsed/>
    <w:rsid w:val="00831A49"/>
    <w:rPr>
      <w:rFonts w:ascii="Cambria" w:eastAsia="Cambria" w:hAnsi="Cambria"/>
      <w:szCs w:val="24"/>
      <w:lang w:val="en-GB" w:eastAsia="en-US"/>
    </w:rPr>
  </w:style>
  <w:style w:type="character" w:customStyle="1" w:styleId="TestonotaapidipaginaCarattere">
    <w:name w:val="Testo nota a piè di pagina Carattere"/>
    <w:link w:val="Testonotaapidipagina"/>
    <w:uiPriority w:val="99"/>
    <w:rsid w:val="00831A49"/>
    <w:rPr>
      <w:rFonts w:ascii="Cambria" w:eastAsia="Cambria" w:hAnsi="Cambria"/>
      <w:sz w:val="24"/>
      <w:szCs w:val="24"/>
      <w:lang w:val="en-GB" w:eastAsia="en-US"/>
    </w:rPr>
  </w:style>
  <w:style w:type="character" w:styleId="Rimandonotaapidipagina">
    <w:name w:val="footnote reference"/>
    <w:uiPriority w:val="99"/>
    <w:unhideWhenUsed/>
    <w:rsid w:val="00831A49"/>
    <w:rPr>
      <w:vertAlign w:val="superscript"/>
    </w:rPr>
  </w:style>
  <w:style w:type="character" w:styleId="Testosegnaposto">
    <w:name w:val="Placeholder Text"/>
    <w:basedOn w:val="Carpredefinitoparagrafo"/>
    <w:uiPriority w:val="99"/>
    <w:unhideWhenUsed/>
    <w:rsid w:val="005301F3"/>
    <w:rPr>
      <w:color w:val="808080"/>
    </w:rPr>
  </w:style>
  <w:style w:type="character" w:styleId="Rimandocommento">
    <w:name w:val="annotation reference"/>
    <w:basedOn w:val="Carpredefinitoparagrafo"/>
    <w:uiPriority w:val="99"/>
    <w:semiHidden/>
    <w:unhideWhenUsed/>
    <w:rsid w:val="00AD0A6C"/>
    <w:rPr>
      <w:sz w:val="16"/>
      <w:szCs w:val="16"/>
    </w:rPr>
  </w:style>
  <w:style w:type="paragraph" w:styleId="Testocommento">
    <w:name w:val="annotation text"/>
    <w:basedOn w:val="Normale"/>
    <w:link w:val="TestocommentoCarattere"/>
    <w:uiPriority w:val="99"/>
    <w:unhideWhenUsed/>
    <w:rsid w:val="00AD0A6C"/>
    <w:rPr>
      <w:sz w:val="20"/>
    </w:rPr>
  </w:style>
  <w:style w:type="character" w:customStyle="1" w:styleId="TestocommentoCarattere">
    <w:name w:val="Testo commento Carattere"/>
    <w:basedOn w:val="Carpredefinitoparagrafo"/>
    <w:link w:val="Testocommento"/>
    <w:uiPriority w:val="99"/>
    <w:rsid w:val="00AD0A6C"/>
  </w:style>
  <w:style w:type="paragraph" w:styleId="Soggettocommento">
    <w:name w:val="annotation subject"/>
    <w:basedOn w:val="Testocommento"/>
    <w:next w:val="Testocommento"/>
    <w:link w:val="SoggettocommentoCarattere"/>
    <w:uiPriority w:val="99"/>
    <w:semiHidden/>
    <w:unhideWhenUsed/>
    <w:rsid w:val="00AD0A6C"/>
    <w:rPr>
      <w:b/>
      <w:bCs/>
    </w:rPr>
  </w:style>
  <w:style w:type="character" w:customStyle="1" w:styleId="SoggettocommentoCarattere">
    <w:name w:val="Soggetto commento Carattere"/>
    <w:basedOn w:val="TestocommentoCarattere"/>
    <w:link w:val="Soggettocommento"/>
    <w:uiPriority w:val="99"/>
    <w:semiHidden/>
    <w:rsid w:val="00AD0A6C"/>
    <w:rPr>
      <w:b/>
      <w:bCs/>
    </w:rPr>
  </w:style>
  <w:style w:type="character" w:styleId="Collegamentoipertestuale">
    <w:name w:val="Hyperlink"/>
    <w:uiPriority w:val="99"/>
    <w:unhideWhenUsed/>
    <w:rsid w:val="009D488E"/>
    <w:rPr>
      <w:color w:val="0000FF"/>
      <w:u w:val="single"/>
    </w:rPr>
  </w:style>
  <w:style w:type="character" w:styleId="Menzionenonrisolta">
    <w:name w:val="Unresolved Mention"/>
    <w:basedOn w:val="Carpredefinitoparagrafo"/>
    <w:uiPriority w:val="99"/>
    <w:semiHidden/>
    <w:unhideWhenUsed/>
    <w:rsid w:val="004F17AB"/>
    <w:rPr>
      <w:color w:val="605E5C"/>
      <w:shd w:val="clear" w:color="auto" w:fill="E1DFDD"/>
    </w:rPr>
  </w:style>
  <w:style w:type="character" w:customStyle="1" w:styleId="Titolo3Carattere">
    <w:name w:val="Titolo 3 Carattere"/>
    <w:basedOn w:val="Carpredefinitoparagrafo"/>
    <w:link w:val="Titolo3"/>
    <w:uiPriority w:val="9"/>
    <w:semiHidden/>
    <w:rsid w:val="0091659F"/>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59"/>
    <w:rsid w:val="0058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689633">
      <w:bodyDiv w:val="1"/>
      <w:marLeft w:val="0"/>
      <w:marRight w:val="0"/>
      <w:marTop w:val="0"/>
      <w:marBottom w:val="0"/>
      <w:divBdr>
        <w:top w:val="none" w:sz="0" w:space="0" w:color="auto"/>
        <w:left w:val="none" w:sz="0" w:space="0" w:color="auto"/>
        <w:bottom w:val="none" w:sz="0" w:space="0" w:color="auto"/>
        <w:right w:val="none" w:sz="0" w:space="0" w:color="auto"/>
      </w:divBdr>
    </w:div>
    <w:div w:id="200508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6CB6B66A6AC5E4681E473C1883BB143" ma:contentTypeVersion="12" ma:contentTypeDescription="Creare un nuovo documento." ma:contentTypeScope="" ma:versionID="faa62af02bc5e9e916b04f75c7c87c1e">
  <xsd:schema xmlns:xsd="http://www.w3.org/2001/XMLSchema" xmlns:xs="http://www.w3.org/2001/XMLSchema" xmlns:p="http://schemas.microsoft.com/office/2006/metadata/properties" xmlns:ns3="7dde7e60-65a5-4d3b-9015-6cae15b6d4fe" xmlns:ns4="da148608-3ae7-4346-ba2a-1015ff2142d2" targetNamespace="http://schemas.microsoft.com/office/2006/metadata/properties" ma:root="true" ma:fieldsID="517daad58a32d744530f8ee226365dfd" ns3:_="" ns4:_="">
    <xsd:import namespace="7dde7e60-65a5-4d3b-9015-6cae15b6d4fe"/>
    <xsd:import namespace="da148608-3ae7-4346-ba2a-1015ff2142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e7e60-65a5-4d3b-9015-6cae15b6d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148608-3ae7-4346-ba2a-1015ff2142d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66DE8-0852-442F-B21B-4B3B58C916C6}">
  <ds:schemaRefs>
    <ds:schemaRef ds:uri="http://schemas.openxmlformats.org/officeDocument/2006/bibliography"/>
  </ds:schemaRefs>
</ds:datastoreItem>
</file>

<file path=customXml/itemProps2.xml><?xml version="1.0" encoding="utf-8"?>
<ds:datastoreItem xmlns:ds="http://schemas.openxmlformats.org/officeDocument/2006/customXml" ds:itemID="{5551D0E6-AB94-4B83-A564-28062407B4BD}">
  <ds:schemaRefs>
    <ds:schemaRef ds:uri="http://schemas.microsoft.com/sharepoint/v3/contenttype/forms"/>
  </ds:schemaRefs>
</ds:datastoreItem>
</file>

<file path=customXml/itemProps3.xml><?xml version="1.0" encoding="utf-8"?>
<ds:datastoreItem xmlns:ds="http://schemas.openxmlformats.org/officeDocument/2006/customXml" ds:itemID="{26C8FB34-10DC-4C0D-A957-CA264792D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A0817-6880-47F8-9626-A6FB0F434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e7e60-65a5-4d3b-9015-6cae15b6d4fe"/>
    <ds:schemaRef ds:uri="da148608-3ae7-4346-ba2a-1015ff21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Lorenzi</dc:creator>
  <cp:keywords/>
  <dc:description>Creato dal motore di report Microsoft Dynamics NAV.</dc:description>
  <cp:lastModifiedBy>Federica Petralia</cp:lastModifiedBy>
  <cp:revision>2</cp:revision>
  <cp:lastPrinted>2020-03-11T09:59:00Z</cp:lastPrinted>
  <dcterms:created xsi:type="dcterms:W3CDTF">2020-11-09T16:25:00Z</dcterms:created>
  <dcterms:modified xsi:type="dcterms:W3CDTF">2020-11-09T16:25:00Z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0x010100A6CB6B66A6AC5E4681E473C1883BB143</vt:lpwstr>
  </property>
</Properties>
</file>