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5E585C" w14:textId="48B8F825" w:rsidR="006550AD" w:rsidRDefault="00307D0A">
      <w:pPr>
        <w:ind w:left="-426"/>
        <w:jc w:val="center"/>
        <w:rPr>
          <w:rFonts w:ascii="Gotham Bold" w:hAnsi="Gotham Bold" w:cs="Arial"/>
          <w:color w:val="FA4616"/>
          <w:sz w:val="48"/>
          <w:szCs w:val="48"/>
        </w:rPr>
      </w:pPr>
      <w:r>
        <w:rPr>
          <w:rFonts w:ascii="Gotham Bold" w:hAnsi="Gotham Bold" w:cs="Arial"/>
          <w:color w:val="FA4616"/>
          <w:sz w:val="48"/>
          <w:szCs w:val="48"/>
        </w:rPr>
        <w:t xml:space="preserve">COMMITMENT FORM </w:t>
      </w:r>
    </w:p>
    <w:p w14:paraId="7B148DB0" w14:textId="562C1F33" w:rsidR="004C462C" w:rsidRPr="004C462C" w:rsidRDefault="004C462C">
      <w:pPr>
        <w:ind w:left="-426"/>
        <w:jc w:val="center"/>
        <w:rPr>
          <w:color w:val="FA4616"/>
          <w:sz w:val="36"/>
          <w:szCs w:val="36"/>
        </w:rPr>
      </w:pPr>
      <w:r>
        <w:rPr>
          <w:rFonts w:ascii="Gotham Bold" w:hAnsi="Gotham Bold" w:cs="Arial"/>
          <w:color w:val="FA4616"/>
          <w:sz w:val="36"/>
          <w:szCs w:val="36"/>
        </w:rPr>
        <w:t>Courtesy Translation</w:t>
      </w:r>
    </w:p>
    <w:p w14:paraId="78707BCA" w14:textId="77777777" w:rsidR="006550AD" w:rsidRDefault="006550AD">
      <w:pPr>
        <w:tabs>
          <w:tab w:val="left" w:pos="-426"/>
        </w:tabs>
        <w:jc w:val="both"/>
        <w:rPr>
          <w:rFonts w:ascii="Gotham Book" w:hAnsi="Gotham Book" w:cs="Arial"/>
          <w:color w:val="FF6600"/>
          <w:sz w:val="18"/>
          <w:szCs w:val="18"/>
        </w:rPr>
      </w:pPr>
    </w:p>
    <w:p w14:paraId="0E49E156" w14:textId="77777777" w:rsidR="006550AD" w:rsidRDefault="006550AD">
      <w:pPr>
        <w:tabs>
          <w:tab w:val="left" w:pos="-426"/>
        </w:tabs>
        <w:jc w:val="both"/>
        <w:rPr>
          <w:rFonts w:ascii="Gotham Book" w:hAnsi="Gotham Book" w:cs="Arial"/>
          <w:sz w:val="22"/>
          <w:szCs w:val="22"/>
        </w:rPr>
      </w:pPr>
    </w:p>
    <w:p w14:paraId="609E8FEB" w14:textId="09872B0A" w:rsidR="00D12821" w:rsidRDefault="00307D0A" w:rsidP="00D12821">
      <w:pPr>
        <w:tabs>
          <w:tab w:val="left" w:pos="-426"/>
        </w:tabs>
        <w:spacing w:line="360" w:lineRule="auto"/>
        <w:ind w:left="-426"/>
        <w:rPr>
          <w:rFonts w:ascii="Gotham Book" w:hAnsi="Gotham Book" w:cs="Arial"/>
          <w:color w:val="000000"/>
          <w:sz w:val="22"/>
          <w:szCs w:val="22"/>
        </w:rPr>
      </w:pPr>
      <w:r>
        <w:rPr>
          <w:rFonts w:ascii="Gotham Book" w:hAnsi="Gotham Book" w:cs="Arial"/>
          <w:color w:val="000000"/>
          <w:sz w:val="22"/>
          <w:szCs w:val="22"/>
        </w:rPr>
        <w:t>The</w:t>
      </w:r>
      <w:r w:rsidR="00847320">
        <w:rPr>
          <w:rFonts w:ascii="Gotham Book" w:hAnsi="Gotham Book" w:cs="Arial"/>
          <w:color w:val="000000"/>
          <w:sz w:val="22"/>
          <w:szCs w:val="22"/>
        </w:rPr>
        <w:t xml:space="preserve"> </w:t>
      </w:r>
      <w:r>
        <w:rPr>
          <w:rFonts w:ascii="Gotham Book" w:hAnsi="Gotham Book" w:cs="Arial"/>
          <w:color w:val="000000"/>
          <w:sz w:val="22"/>
          <w:szCs w:val="22"/>
        </w:rPr>
        <w:t>undersigned __________________________________________________</w:t>
      </w:r>
      <w:r w:rsidR="00D12821">
        <w:rPr>
          <w:rFonts w:ascii="Gotham Book" w:hAnsi="Gotham Book" w:cs="Arial"/>
          <w:color w:val="000000"/>
          <w:sz w:val="22"/>
          <w:szCs w:val="22"/>
        </w:rPr>
        <w:t xml:space="preserve"> </w:t>
      </w:r>
      <w:r>
        <w:rPr>
          <w:rFonts w:ascii="Gotham Book" w:hAnsi="Gotham Book" w:cs="Arial"/>
          <w:color w:val="000000"/>
          <w:sz w:val="22"/>
          <w:szCs w:val="22"/>
        </w:rPr>
        <w:t>__________</w:t>
      </w:r>
      <w:r w:rsidR="00D12821">
        <w:rPr>
          <w:rFonts w:ascii="Gotham Book" w:hAnsi="Gotham Book"/>
          <w:sz w:val="22"/>
          <w:szCs w:val="22"/>
        </w:rPr>
        <w:t xml:space="preserve">  </w:t>
      </w:r>
      <w:r>
        <w:rPr>
          <w:rFonts w:ascii="Gotham Book" w:hAnsi="Gotham Book" w:cs="Arial"/>
          <w:color w:val="000000"/>
          <w:sz w:val="22"/>
          <w:szCs w:val="22"/>
        </w:rPr>
        <w:t>Born in __________________________________</w:t>
      </w:r>
    </w:p>
    <w:p w14:paraId="60275EEA" w14:textId="41652739" w:rsidR="006550AD" w:rsidRDefault="00307D0A" w:rsidP="00D12821">
      <w:pPr>
        <w:tabs>
          <w:tab w:val="left" w:pos="-426"/>
        </w:tabs>
        <w:spacing w:line="360" w:lineRule="auto"/>
        <w:ind w:left="-426"/>
        <w:rPr>
          <w:rFonts w:ascii="Gotham Book" w:hAnsi="Gotham Book"/>
          <w:sz w:val="22"/>
          <w:szCs w:val="22"/>
        </w:rPr>
      </w:pPr>
      <w:r>
        <w:rPr>
          <w:rFonts w:ascii="Gotham Book" w:hAnsi="Gotham Book" w:cs="Arial"/>
          <w:color w:val="000000"/>
          <w:sz w:val="22"/>
          <w:szCs w:val="22"/>
        </w:rPr>
        <w:t>on __________________________________</w:t>
      </w:r>
    </w:p>
    <w:p w14:paraId="617114BE" w14:textId="77777777" w:rsidR="006550AD" w:rsidRDefault="00307D0A" w:rsidP="00D12821">
      <w:pPr>
        <w:tabs>
          <w:tab w:val="left" w:pos="-426"/>
        </w:tabs>
        <w:spacing w:line="360" w:lineRule="auto"/>
        <w:ind w:left="-426"/>
        <w:rPr>
          <w:rFonts w:ascii="Gotham Book" w:hAnsi="Gotham Book"/>
          <w:sz w:val="22"/>
          <w:szCs w:val="22"/>
        </w:rPr>
      </w:pPr>
      <w:r>
        <w:rPr>
          <w:rFonts w:ascii="Gotham Book" w:hAnsi="Gotham Book" w:cs="Arial"/>
          <w:color w:val="000000"/>
          <w:sz w:val="22"/>
          <w:szCs w:val="22"/>
        </w:rPr>
        <w:t>Residing in _____________________________(address) ________________________________</w:t>
      </w:r>
    </w:p>
    <w:p w14:paraId="4A359FC7" w14:textId="77777777" w:rsidR="006550AD" w:rsidRDefault="00307D0A" w:rsidP="00D12821">
      <w:pPr>
        <w:tabs>
          <w:tab w:val="left" w:pos="-426"/>
        </w:tabs>
        <w:spacing w:line="360" w:lineRule="auto"/>
        <w:ind w:left="-426"/>
        <w:rPr>
          <w:rFonts w:ascii="Gotham Book" w:hAnsi="Gotham Book"/>
          <w:sz w:val="22"/>
          <w:szCs w:val="22"/>
        </w:rPr>
      </w:pPr>
      <w:r>
        <w:rPr>
          <w:rFonts w:ascii="Gotham Book" w:hAnsi="Gotham Book" w:cs="Arial"/>
          <w:color w:val="000000"/>
          <w:sz w:val="22"/>
          <w:szCs w:val="22"/>
        </w:rPr>
        <w:t>Telephone no.________________________ e-mail _____________________________</w:t>
      </w:r>
    </w:p>
    <w:p w14:paraId="063F7E92" w14:textId="77777777" w:rsidR="006550AD" w:rsidRDefault="00307D0A" w:rsidP="00D12821">
      <w:pPr>
        <w:tabs>
          <w:tab w:val="left" w:pos="-426"/>
        </w:tabs>
        <w:spacing w:line="360" w:lineRule="auto"/>
        <w:ind w:left="-426"/>
        <w:rPr>
          <w:rFonts w:ascii="Gotham Book" w:hAnsi="Gotham Book"/>
          <w:sz w:val="22"/>
          <w:szCs w:val="22"/>
        </w:rPr>
      </w:pPr>
      <w:r>
        <w:rPr>
          <w:rFonts w:ascii="Gotham Book" w:hAnsi="Gotham Book" w:cs="Arial"/>
          <w:color w:val="000000"/>
          <w:sz w:val="22"/>
          <w:szCs w:val="22"/>
        </w:rPr>
        <w:t>Fiscal Code_______________________________________________________________</w:t>
      </w:r>
    </w:p>
    <w:p w14:paraId="4CE76262" w14:textId="77777777" w:rsidR="006550AD" w:rsidRDefault="00307D0A" w:rsidP="00D12821">
      <w:pPr>
        <w:tabs>
          <w:tab w:val="left" w:pos="-426"/>
        </w:tabs>
        <w:spacing w:line="360" w:lineRule="auto"/>
        <w:ind w:left="-426"/>
        <w:rPr>
          <w:rFonts w:ascii="Gotham Book" w:hAnsi="Gotham Book"/>
          <w:sz w:val="22"/>
          <w:szCs w:val="22"/>
        </w:rPr>
      </w:pPr>
      <w:r>
        <w:rPr>
          <w:rFonts w:ascii="Gotham Book" w:hAnsi="Gotham Book" w:cs="Arial"/>
          <w:color w:val="000000"/>
          <w:sz w:val="22"/>
          <w:szCs w:val="22"/>
        </w:rPr>
        <w:t>Enrolled in the Master __________________________________ edition ________________ (the “Master”)</w:t>
      </w:r>
    </w:p>
    <w:p w14:paraId="63B61E0B" w14:textId="77777777" w:rsidR="006550AD" w:rsidRDefault="006550AD">
      <w:pPr>
        <w:tabs>
          <w:tab w:val="left" w:pos="-426"/>
        </w:tabs>
        <w:spacing w:line="360" w:lineRule="auto"/>
        <w:rPr>
          <w:rFonts w:ascii="Gotham Book" w:hAnsi="Gotham Book" w:cs="Arial"/>
          <w:b/>
          <w:color w:val="000000"/>
          <w:sz w:val="22"/>
          <w:szCs w:val="22"/>
        </w:rPr>
      </w:pPr>
    </w:p>
    <w:p w14:paraId="5CAB8108" w14:textId="77777777" w:rsidR="006550AD" w:rsidRDefault="00307D0A">
      <w:pPr>
        <w:tabs>
          <w:tab w:val="left" w:pos="-426"/>
        </w:tabs>
        <w:spacing w:line="360" w:lineRule="auto"/>
        <w:ind w:left="-426"/>
        <w:jc w:val="center"/>
        <w:rPr>
          <w:rFonts w:ascii="Gotham Book" w:hAnsi="Gotham Book"/>
          <w:sz w:val="22"/>
          <w:szCs w:val="22"/>
        </w:rPr>
      </w:pPr>
      <w:r>
        <w:rPr>
          <w:rFonts w:ascii="Gotham Book" w:hAnsi="Gotham Book" w:cs="Arial"/>
          <w:b/>
          <w:color w:val="000000"/>
          <w:sz w:val="22"/>
          <w:szCs w:val="22"/>
        </w:rPr>
        <w:t>In acknowledgment of being aware of the following circumstances</w:t>
      </w:r>
    </w:p>
    <w:p w14:paraId="3A820578" w14:textId="77777777" w:rsidR="006550AD" w:rsidRDefault="006550AD">
      <w:pPr>
        <w:rPr>
          <w:rFonts w:ascii="Gotham Book" w:hAnsi="Gotham Book"/>
          <w:sz w:val="22"/>
          <w:szCs w:val="22"/>
        </w:rPr>
      </w:pPr>
    </w:p>
    <w:p w14:paraId="2918A636" w14:textId="77777777" w:rsidR="006550AD" w:rsidRDefault="00307D0A">
      <w:pPr>
        <w:pStyle w:val="Paragrafoelenco"/>
        <w:numPr>
          <w:ilvl w:val="0"/>
          <w:numId w:val="1"/>
        </w:numPr>
        <w:tabs>
          <w:tab w:val="left" w:pos="-426"/>
        </w:tabs>
        <w:spacing w:line="360" w:lineRule="auto"/>
        <w:jc w:val="both"/>
      </w:pPr>
      <w:r>
        <w:rPr>
          <w:rFonts w:ascii="Gotham Book" w:hAnsi="Gotham Book" w:cs="Arial"/>
          <w:color w:val="000000"/>
          <w:sz w:val="22"/>
          <w:szCs w:val="22"/>
        </w:rPr>
        <w:t>that face-to-face educational activities were suspended as of February 23</w:t>
      </w:r>
      <w:r>
        <w:rPr>
          <w:rFonts w:ascii="Gotham Book" w:hAnsi="Gotham Book" w:cs="Arial"/>
          <w:color w:val="000000"/>
          <w:sz w:val="22"/>
          <w:szCs w:val="22"/>
          <w:vertAlign w:val="superscript"/>
        </w:rPr>
        <w:t>rd</w:t>
      </w:r>
      <w:r>
        <w:rPr>
          <w:rFonts w:ascii="Gotham Book" w:hAnsi="Gotham Book" w:cs="Arial"/>
          <w:color w:val="000000"/>
          <w:sz w:val="22"/>
          <w:szCs w:val="22"/>
        </w:rPr>
        <w:t xml:space="preserve"> 2020 until May 17</w:t>
      </w:r>
      <w:r>
        <w:rPr>
          <w:rFonts w:ascii="Gotham Book" w:hAnsi="Gotham Book" w:cs="Arial"/>
          <w:color w:val="000000"/>
          <w:sz w:val="22"/>
          <w:szCs w:val="22"/>
          <w:vertAlign w:val="superscript"/>
        </w:rPr>
        <w:t>th</w:t>
      </w:r>
      <w:r>
        <w:rPr>
          <w:rFonts w:ascii="Gotham Book" w:hAnsi="Gotham Book" w:cs="Arial"/>
          <w:color w:val="000000"/>
          <w:sz w:val="22"/>
          <w:szCs w:val="22"/>
        </w:rPr>
        <w:t xml:space="preserve"> 2020, as per the Decree-Law of February 23</w:t>
      </w:r>
      <w:r>
        <w:rPr>
          <w:rFonts w:ascii="Gotham Book" w:hAnsi="Gotham Book" w:cs="Arial"/>
          <w:color w:val="000000"/>
          <w:sz w:val="22"/>
          <w:szCs w:val="22"/>
          <w:vertAlign w:val="superscript"/>
        </w:rPr>
        <w:t>rd</w:t>
      </w:r>
      <w:r>
        <w:rPr>
          <w:rFonts w:ascii="Gotham Book" w:hAnsi="Gotham Book" w:cs="Arial"/>
          <w:color w:val="000000"/>
          <w:sz w:val="22"/>
          <w:szCs w:val="22"/>
        </w:rPr>
        <w:t xml:space="preserve"> 2020, no. 6, Urgent measures concerning the containment and management of the COVID-19 epidemiological emergency, and as per the following implementing decrees, that have, among other things, extended decree after decree, the suspension of the face-to-face educational activities and, specifically as per the Decree of the President of the Council of Ministers of April 26</w:t>
      </w:r>
      <w:r>
        <w:rPr>
          <w:rFonts w:ascii="Gotham Book" w:hAnsi="Gotham Book" w:cs="Arial"/>
          <w:color w:val="000000"/>
          <w:sz w:val="22"/>
          <w:szCs w:val="22"/>
          <w:vertAlign w:val="superscript"/>
        </w:rPr>
        <w:t>th</w:t>
      </w:r>
      <w:r>
        <w:rPr>
          <w:rFonts w:ascii="Gotham Book" w:hAnsi="Gotham Book" w:cs="Arial"/>
          <w:color w:val="000000"/>
          <w:sz w:val="22"/>
          <w:szCs w:val="22"/>
        </w:rPr>
        <w:t xml:space="preserve"> 2020, Further implementation provisions of the Decree-Law of February 23</w:t>
      </w:r>
      <w:r>
        <w:rPr>
          <w:rFonts w:ascii="Gotham Book" w:hAnsi="Gotham Book" w:cs="Arial"/>
          <w:color w:val="000000"/>
          <w:sz w:val="22"/>
          <w:szCs w:val="22"/>
          <w:vertAlign w:val="superscript"/>
        </w:rPr>
        <w:t>rd</w:t>
      </w:r>
      <w:r>
        <w:rPr>
          <w:rFonts w:ascii="Gotham Book" w:hAnsi="Gotham Book" w:cs="Arial"/>
          <w:color w:val="000000"/>
          <w:sz w:val="22"/>
          <w:szCs w:val="22"/>
        </w:rPr>
        <w:t xml:space="preserve">  2020, no. 6, that includes urgent measures to face the COVID-19 epidemiological emergency, applicable throughout the entire Italian territory (hereinafter, the "Regulation");</w:t>
      </w:r>
    </w:p>
    <w:p w14:paraId="31AD2263" w14:textId="77777777" w:rsidR="006550AD" w:rsidRDefault="00307D0A">
      <w:pPr>
        <w:pStyle w:val="Paragrafoelenco"/>
        <w:numPr>
          <w:ilvl w:val="0"/>
          <w:numId w:val="1"/>
        </w:numPr>
        <w:tabs>
          <w:tab w:val="left" w:pos="-426"/>
        </w:tabs>
        <w:spacing w:line="360" w:lineRule="auto"/>
        <w:jc w:val="both"/>
        <w:rPr>
          <w:rFonts w:ascii="Gotham Book" w:hAnsi="Gotham Book"/>
          <w:sz w:val="22"/>
          <w:szCs w:val="22"/>
        </w:rPr>
      </w:pPr>
      <w:r>
        <w:rPr>
          <w:rFonts w:ascii="Gotham Book" w:hAnsi="Gotham Book" w:cs="Arial"/>
          <w:color w:val="000000"/>
          <w:sz w:val="22"/>
          <w:szCs w:val="22"/>
        </w:rPr>
        <w:t xml:space="preserve">that, in compliance with what is stated above, the educational activities of the Master at the headquarters of the Fondazione Bologna University Business School (“BBS”) were suspended; </w:t>
      </w:r>
    </w:p>
    <w:p w14:paraId="5A0CEF5A" w14:textId="77777777" w:rsidR="006550AD" w:rsidRDefault="00307D0A">
      <w:pPr>
        <w:pStyle w:val="Paragrafoelenco"/>
        <w:numPr>
          <w:ilvl w:val="0"/>
          <w:numId w:val="1"/>
        </w:numPr>
        <w:tabs>
          <w:tab w:val="left" w:pos="-426"/>
        </w:tabs>
        <w:spacing w:line="360" w:lineRule="auto"/>
        <w:jc w:val="both"/>
        <w:rPr>
          <w:rFonts w:ascii="Gotham Book" w:hAnsi="Gotham Book"/>
          <w:sz w:val="22"/>
          <w:szCs w:val="22"/>
        </w:rPr>
      </w:pPr>
      <w:r>
        <w:rPr>
          <w:rFonts w:ascii="Gotham Book" w:hAnsi="Gotham Book" w:cs="Arial"/>
          <w:color w:val="000000"/>
          <w:sz w:val="22"/>
          <w:szCs w:val="22"/>
        </w:rPr>
        <w:t xml:space="preserve">that at least during the period when the Regulation is in force, and, however, during the period when additional provisions, issued by the Italian authorities, that order </w:t>
      </w:r>
      <w:r>
        <w:rPr>
          <w:rFonts w:ascii="Gotham Book" w:hAnsi="Gotham Book" w:cs="Arial"/>
          <w:color w:val="000000"/>
          <w:sz w:val="22"/>
          <w:szCs w:val="22"/>
        </w:rPr>
        <w:lastRenderedPageBreak/>
        <w:t>the suspension of educational activities, are in force, BBS, with the aim of minimizing the impact that this situation entails, has created a multi-disciplinary team to devise a solution that allows to proceed with the educational activities, using a streaming service. It is a solution that was developed in accordance with the quality standards that characterize BBS and that will enable, even though with a few necessary changes linked to the different manner of interaction between faculty and students, as well as a few possible additional technical “adjustments” that may turn out to be necessary, to proceed with the educational plan;</w:t>
      </w:r>
    </w:p>
    <w:p w14:paraId="3D474329" w14:textId="77777777" w:rsidR="006550AD" w:rsidRDefault="00307D0A">
      <w:pPr>
        <w:pStyle w:val="Paragrafoelenco"/>
        <w:numPr>
          <w:ilvl w:val="0"/>
          <w:numId w:val="1"/>
        </w:numPr>
        <w:tabs>
          <w:tab w:val="left" w:pos="-426"/>
        </w:tabs>
        <w:spacing w:line="360" w:lineRule="auto"/>
        <w:jc w:val="both"/>
        <w:rPr>
          <w:rFonts w:ascii="Gotham Book" w:hAnsi="Gotham Book" w:cs="Arial"/>
          <w:color w:val="000000"/>
          <w:sz w:val="22"/>
          <w:szCs w:val="22"/>
        </w:rPr>
      </w:pPr>
      <w:r>
        <w:rPr>
          <w:rFonts w:ascii="Gotham Book" w:hAnsi="Gotham Book" w:cs="Gotham Book"/>
          <w:sz w:val="22"/>
          <w:szCs w:val="22"/>
        </w:rPr>
        <w:t>should the restrictive requirements referred to in point one of these recitals, BBS reserves the right to maintain the teaching activities via a streaming service, for an additional period that BBS itself will deem to be strictly necessary, in order to be able organize the resumption of the on-site teaching activities; this additional period will be promptly communicated to the Student;</w:t>
      </w:r>
    </w:p>
    <w:p w14:paraId="71E85236" w14:textId="77777777" w:rsidR="006550AD" w:rsidRDefault="00307D0A">
      <w:pPr>
        <w:pStyle w:val="Paragrafoelenco"/>
        <w:numPr>
          <w:ilvl w:val="0"/>
          <w:numId w:val="1"/>
        </w:numPr>
        <w:tabs>
          <w:tab w:val="left" w:pos="-426"/>
        </w:tabs>
        <w:spacing w:line="360" w:lineRule="auto"/>
        <w:jc w:val="both"/>
        <w:rPr>
          <w:rFonts w:ascii="Gotham Book" w:hAnsi="Gotham Book"/>
          <w:sz w:val="22"/>
          <w:szCs w:val="22"/>
        </w:rPr>
      </w:pPr>
      <w:r>
        <w:rPr>
          <w:rFonts w:ascii="Gotham Book" w:hAnsi="Gotham Book" w:cs="Arial"/>
          <w:color w:val="000000"/>
          <w:sz w:val="22"/>
          <w:szCs w:val="22"/>
        </w:rPr>
        <w:t>the Student has received personal credentials that will allow him/her to access the teaching activities via a streaming service;</w:t>
      </w:r>
    </w:p>
    <w:p w14:paraId="78A6C50B" w14:textId="77777777" w:rsidR="006550AD" w:rsidRDefault="00307D0A">
      <w:pPr>
        <w:pStyle w:val="Paragrafoelenco"/>
        <w:tabs>
          <w:tab w:val="left" w:pos="-426"/>
        </w:tabs>
        <w:spacing w:line="360" w:lineRule="auto"/>
        <w:jc w:val="center"/>
        <w:rPr>
          <w:rFonts w:ascii="Gotham Book" w:hAnsi="Gotham Book" w:cs="Arial"/>
          <w:b/>
          <w:color w:val="000000"/>
          <w:sz w:val="22"/>
          <w:szCs w:val="22"/>
        </w:rPr>
      </w:pPr>
      <w:r>
        <w:rPr>
          <w:rFonts w:ascii="Gotham Book" w:hAnsi="Gotham Book" w:cs="Arial"/>
          <w:b/>
          <w:color w:val="000000"/>
          <w:sz w:val="22"/>
          <w:szCs w:val="22"/>
        </w:rPr>
        <w:t>Declares</w:t>
      </w:r>
    </w:p>
    <w:p w14:paraId="30E238B3" w14:textId="77777777" w:rsidR="006550AD" w:rsidRDefault="00307D0A">
      <w:pPr>
        <w:pStyle w:val="Paragrafoelenco"/>
        <w:numPr>
          <w:ilvl w:val="0"/>
          <w:numId w:val="1"/>
        </w:numPr>
        <w:tabs>
          <w:tab w:val="left" w:pos="-426"/>
        </w:tabs>
        <w:spacing w:line="360" w:lineRule="auto"/>
        <w:jc w:val="both"/>
        <w:rPr>
          <w:rFonts w:ascii="Gotham Book" w:hAnsi="Gotham Book"/>
          <w:sz w:val="22"/>
          <w:szCs w:val="22"/>
        </w:rPr>
      </w:pPr>
      <w:r>
        <w:rPr>
          <w:rFonts w:ascii="Gotham Book" w:hAnsi="Gotham Book" w:cs="Arial"/>
          <w:color w:val="000000"/>
          <w:sz w:val="22"/>
          <w:szCs w:val="22"/>
        </w:rPr>
        <w:t>of having been duly informed of the manners in which the educational activities via streaming take place, as well as of having received the necessary instructions in order to be able to connect to the Microsoft Teams application that shall be used by BBS to provide the above-mentioned educational activities via streaming;</w:t>
      </w:r>
    </w:p>
    <w:p w14:paraId="71A5EEAF" w14:textId="77777777" w:rsidR="006550AD" w:rsidRDefault="00307D0A">
      <w:pPr>
        <w:pStyle w:val="Paragrafoelenco"/>
        <w:numPr>
          <w:ilvl w:val="0"/>
          <w:numId w:val="1"/>
        </w:numPr>
        <w:tabs>
          <w:tab w:val="left" w:pos="-426"/>
        </w:tabs>
        <w:spacing w:line="360" w:lineRule="auto"/>
        <w:jc w:val="both"/>
        <w:rPr>
          <w:rFonts w:ascii="Gotham Book" w:hAnsi="Gotham Book"/>
          <w:sz w:val="22"/>
          <w:szCs w:val="22"/>
        </w:rPr>
      </w:pPr>
      <w:r>
        <w:rPr>
          <w:rFonts w:ascii="Gotham Book" w:hAnsi="Gotham Book" w:cs="Arial"/>
          <w:color w:val="000000"/>
          <w:sz w:val="22"/>
          <w:szCs w:val="22"/>
        </w:rPr>
        <w:t xml:space="preserve">that the credentials that he/she received by BBS for the purpose of accessing the educational activities via streaming are strictly personal and reserved to the Student himself/herself and as such cannot be transferred with any means to a third party; therefore the Student commits to keep such credentials confidential, not to make them available and not to transfer them to third parties, as well as to take every precaution so that such credentials are not used in any case by third parties; </w:t>
      </w:r>
    </w:p>
    <w:p w14:paraId="05C2B09B" w14:textId="77777777" w:rsidR="006550AD" w:rsidRDefault="00307D0A">
      <w:pPr>
        <w:pStyle w:val="Paragrafoelenco"/>
        <w:numPr>
          <w:ilvl w:val="0"/>
          <w:numId w:val="1"/>
        </w:numPr>
        <w:tabs>
          <w:tab w:val="left" w:pos="-426"/>
        </w:tabs>
        <w:spacing w:line="360" w:lineRule="auto"/>
        <w:jc w:val="both"/>
      </w:pPr>
      <w:r>
        <w:rPr>
          <w:rFonts w:ascii="Gotham Book" w:hAnsi="Gotham Book" w:cs="Arial"/>
          <w:color w:val="000000"/>
          <w:sz w:val="22"/>
          <w:szCs w:val="22"/>
        </w:rPr>
        <w:t xml:space="preserve">that the educational activities via streaming are part of the educational plan as per the Master, they are protected by copyright and that it is not possible to use them without a prior written consent by BBS and/or by the Instructors that are providing the activity itself. Therefore the Student commits not to film and/or not to record </w:t>
      </w:r>
      <w:r>
        <w:rPr>
          <w:rFonts w:ascii="Gotham Book" w:hAnsi="Gotham Book" w:cs="Arial"/>
          <w:color w:val="000000"/>
          <w:sz w:val="22"/>
          <w:szCs w:val="22"/>
        </w:rPr>
        <w:lastRenderedPageBreak/>
        <w:t xml:space="preserve">in any way, with a device that has not been specifically authorized, the lessons via streaming, as well as not to share with third parties the content of said educational activities; </w:t>
      </w:r>
    </w:p>
    <w:p w14:paraId="18FDD5B2" w14:textId="77777777" w:rsidR="006550AD" w:rsidRDefault="00307D0A">
      <w:pPr>
        <w:pStyle w:val="Paragrafoelenco"/>
        <w:numPr>
          <w:ilvl w:val="0"/>
          <w:numId w:val="1"/>
        </w:numPr>
        <w:tabs>
          <w:tab w:val="left" w:pos="-426"/>
        </w:tabs>
        <w:spacing w:line="360" w:lineRule="auto"/>
        <w:jc w:val="both"/>
        <w:rPr>
          <w:rFonts w:ascii="Gotham Book" w:hAnsi="Gotham Book"/>
          <w:sz w:val="22"/>
          <w:szCs w:val="22"/>
        </w:rPr>
      </w:pPr>
      <w:r>
        <w:rPr>
          <w:rFonts w:ascii="Gotham Book" w:hAnsi="Gotham Book" w:cs="Arial"/>
          <w:color w:val="000000"/>
          <w:sz w:val="22"/>
          <w:szCs w:val="22"/>
        </w:rPr>
        <w:t>that BBS shall not be held liable to the student for any difficulty, defect, anomaly, discontinuity, impossibility to access and/or to use the Microsoft Teams software, as well as other possible software packages that may be necessary for the purpose of carrying out and/or participating in the educational activities via streaming, should these issues be caused by and/or be connected (</w:t>
      </w:r>
      <w:proofErr w:type="spellStart"/>
      <w:r>
        <w:rPr>
          <w:rFonts w:ascii="Gotham Book" w:hAnsi="Gotham Book" w:cs="Arial"/>
          <w:color w:val="000000"/>
          <w:sz w:val="22"/>
          <w:szCs w:val="22"/>
        </w:rPr>
        <w:t>i</w:t>
      </w:r>
      <w:proofErr w:type="spellEnd"/>
      <w:r>
        <w:rPr>
          <w:rFonts w:ascii="Gotham Book" w:hAnsi="Gotham Book" w:cs="Arial"/>
          <w:color w:val="000000"/>
          <w:sz w:val="22"/>
          <w:szCs w:val="22"/>
        </w:rPr>
        <w:t>) to the above-stated software, and/or (ii) to the student’s hardware and/or software, to the connection using the provider chosen by the student, to faults, changes or maintenance activities by the telephone network or internet provider. It is understood that in the hypotheses stated above, the student shall not ask BBS for any amount, for any reason whatsoever, not even as compensation or indemnification;</w:t>
      </w:r>
    </w:p>
    <w:p w14:paraId="5CFBC7A8" w14:textId="77777777" w:rsidR="006550AD" w:rsidRDefault="00307D0A">
      <w:pPr>
        <w:pStyle w:val="Paragrafoelenco"/>
        <w:numPr>
          <w:ilvl w:val="0"/>
          <w:numId w:val="1"/>
        </w:numPr>
        <w:tabs>
          <w:tab w:val="left" w:pos="-426"/>
        </w:tabs>
        <w:spacing w:line="360" w:lineRule="auto"/>
        <w:jc w:val="both"/>
        <w:rPr>
          <w:rFonts w:ascii="Gotham Book" w:hAnsi="Gotham Book"/>
          <w:sz w:val="22"/>
          <w:szCs w:val="22"/>
        </w:rPr>
      </w:pPr>
      <w:r>
        <w:rPr>
          <w:rFonts w:ascii="Gotham Book" w:hAnsi="Gotham Book" w:cs="Arial"/>
          <w:color w:val="000000"/>
          <w:sz w:val="22"/>
          <w:szCs w:val="22"/>
        </w:rPr>
        <w:t>that at the time of enrollment in the Master he/she has received the privacy statement on data protection under art. 13 of the EU Regulation 679/2016, acknowledging that the video-recording of the Master lessons shall be done with the acquisition of videos and images of the video-conference via streaming;</w:t>
      </w:r>
    </w:p>
    <w:p w14:paraId="42276880" w14:textId="77777777" w:rsidR="006550AD" w:rsidRDefault="00307D0A">
      <w:pPr>
        <w:pStyle w:val="Paragrafoelenco"/>
        <w:numPr>
          <w:ilvl w:val="0"/>
          <w:numId w:val="1"/>
        </w:numPr>
        <w:tabs>
          <w:tab w:val="left" w:pos="-426"/>
        </w:tabs>
        <w:spacing w:line="360" w:lineRule="auto"/>
        <w:jc w:val="both"/>
        <w:rPr>
          <w:rFonts w:ascii="Gotham Book" w:hAnsi="Gotham Book"/>
          <w:sz w:val="22"/>
          <w:szCs w:val="22"/>
        </w:rPr>
      </w:pPr>
      <w:r>
        <w:rPr>
          <w:rFonts w:ascii="Gotham Book" w:hAnsi="Gotham Book" w:cs="Arial"/>
          <w:color w:val="000000"/>
          <w:sz w:val="22"/>
          <w:szCs w:val="22"/>
        </w:rPr>
        <w:t>that he/she will personally follow and for the entire duration the educational activities via streaming, according to the plan that lists the carrying out of the activities themselves that has been duly communicated to him/her;</w:t>
      </w:r>
    </w:p>
    <w:p w14:paraId="7CE0C2A0" w14:textId="77777777" w:rsidR="006550AD" w:rsidRDefault="00307D0A">
      <w:pPr>
        <w:pStyle w:val="Paragrafoelenco"/>
        <w:numPr>
          <w:ilvl w:val="0"/>
          <w:numId w:val="1"/>
        </w:numPr>
        <w:tabs>
          <w:tab w:val="left" w:pos="-426"/>
        </w:tabs>
        <w:spacing w:line="360" w:lineRule="auto"/>
        <w:jc w:val="both"/>
      </w:pPr>
      <w:r>
        <w:rPr>
          <w:rFonts w:ascii="Gotham Book" w:hAnsi="Gotham Book" w:cs="Arial"/>
          <w:color w:val="000000"/>
          <w:sz w:val="22"/>
          <w:szCs w:val="22"/>
        </w:rPr>
        <w:t xml:space="preserve">of being aware that in order to receive the Master’s certificate of attendance he/she must attend the course with regularity, attending no less </w:t>
      </w:r>
      <w:r w:rsidRPr="004053F3">
        <w:rPr>
          <w:rFonts w:ascii="Gotham Book" w:hAnsi="Gotham Book" w:cs="Arial"/>
          <w:color w:val="000000"/>
          <w:sz w:val="22"/>
          <w:szCs w:val="22"/>
        </w:rPr>
        <w:t>than 80%</w:t>
      </w:r>
      <w:r>
        <w:rPr>
          <w:rFonts w:ascii="Gotham Book" w:hAnsi="Gotham Book" w:cs="Arial"/>
          <w:color w:val="000000"/>
          <w:sz w:val="22"/>
          <w:szCs w:val="22"/>
        </w:rPr>
        <w:t xml:space="preserve"> of the lessons provided for, and therefore accepts to issue a written self-certification, upon simple request by BBS, concerning his/her actual attendance of the educational activities that will be provided via streaming;</w:t>
      </w:r>
    </w:p>
    <w:p w14:paraId="559762F1" w14:textId="77777777" w:rsidR="006550AD" w:rsidRDefault="00307D0A">
      <w:pPr>
        <w:pStyle w:val="Paragrafoelenco"/>
        <w:numPr>
          <w:ilvl w:val="0"/>
          <w:numId w:val="1"/>
        </w:numPr>
        <w:tabs>
          <w:tab w:val="left" w:pos="-426"/>
        </w:tabs>
        <w:spacing w:line="360" w:lineRule="auto"/>
        <w:jc w:val="both"/>
        <w:rPr>
          <w:rFonts w:ascii="Gotham Book" w:hAnsi="Gotham Book"/>
          <w:sz w:val="22"/>
          <w:szCs w:val="22"/>
        </w:rPr>
      </w:pPr>
      <w:r>
        <w:rPr>
          <w:rFonts w:ascii="Gotham Book" w:hAnsi="Gotham Book" w:cs="Arial"/>
          <w:color w:val="000000"/>
          <w:sz w:val="22"/>
          <w:szCs w:val="22"/>
        </w:rPr>
        <w:t>of having being informed that further information will follow once the epidemiological scenario, and the measures by the competent Authorities, will be clearer;</w:t>
      </w:r>
    </w:p>
    <w:p w14:paraId="2BBBAA44" w14:textId="77777777" w:rsidR="006550AD" w:rsidRDefault="006550AD">
      <w:pPr>
        <w:tabs>
          <w:tab w:val="left" w:pos="-426"/>
        </w:tabs>
        <w:spacing w:line="360" w:lineRule="auto"/>
        <w:jc w:val="both"/>
        <w:rPr>
          <w:rFonts w:ascii="Gotham Book" w:hAnsi="Gotham Book"/>
          <w:sz w:val="22"/>
          <w:szCs w:val="22"/>
        </w:rPr>
      </w:pPr>
    </w:p>
    <w:p w14:paraId="597FD010" w14:textId="77777777" w:rsidR="006550AD" w:rsidRDefault="00307D0A">
      <w:pPr>
        <w:tabs>
          <w:tab w:val="left" w:pos="-426"/>
        </w:tabs>
        <w:spacing w:line="360" w:lineRule="auto"/>
        <w:jc w:val="both"/>
        <w:rPr>
          <w:rFonts w:ascii="Gotham Book" w:hAnsi="Gotham Book" w:cs="Arial"/>
          <w:color w:val="000000"/>
          <w:sz w:val="22"/>
          <w:szCs w:val="22"/>
        </w:rPr>
      </w:pPr>
      <w:r>
        <w:rPr>
          <w:rFonts w:ascii="Gotham Book" w:hAnsi="Gotham Book" w:cs="Arial"/>
          <w:color w:val="000000"/>
          <w:sz w:val="22"/>
          <w:szCs w:val="22"/>
        </w:rPr>
        <w:t>This Commitment Form includes 3 pages.</w:t>
      </w:r>
    </w:p>
    <w:p w14:paraId="175DDC18" w14:textId="77777777" w:rsidR="006550AD" w:rsidRDefault="006550AD">
      <w:pPr>
        <w:tabs>
          <w:tab w:val="left" w:pos="-426"/>
        </w:tabs>
        <w:spacing w:line="360" w:lineRule="auto"/>
        <w:jc w:val="both"/>
        <w:rPr>
          <w:rFonts w:ascii="Gotham Book" w:hAnsi="Gotham Book"/>
          <w:sz w:val="22"/>
          <w:szCs w:val="22"/>
        </w:rPr>
      </w:pPr>
    </w:p>
    <w:p w14:paraId="06D135E0" w14:textId="77777777" w:rsidR="006550AD" w:rsidRDefault="00307D0A">
      <w:pPr>
        <w:tabs>
          <w:tab w:val="left" w:pos="-426"/>
        </w:tabs>
        <w:spacing w:line="360" w:lineRule="auto"/>
        <w:jc w:val="both"/>
        <w:rPr>
          <w:rFonts w:ascii="Gotham Book" w:hAnsi="Gotham Book" w:cs="Arial"/>
          <w:color w:val="000000"/>
          <w:sz w:val="22"/>
          <w:szCs w:val="22"/>
        </w:rPr>
      </w:pPr>
      <w:r>
        <w:rPr>
          <w:rFonts w:ascii="Gotham Book" w:hAnsi="Gotham Book" w:cs="Arial"/>
          <w:color w:val="000000"/>
          <w:sz w:val="22"/>
          <w:szCs w:val="22"/>
        </w:rPr>
        <w:t>Date ____________________</w:t>
      </w:r>
      <w:r>
        <w:rPr>
          <w:rFonts w:ascii="Gotham Book" w:hAnsi="Gotham Book" w:cs="Arial"/>
          <w:color w:val="000000"/>
          <w:sz w:val="22"/>
          <w:szCs w:val="22"/>
        </w:rPr>
        <w:tab/>
        <w:t xml:space="preserve"> </w:t>
      </w:r>
    </w:p>
    <w:p w14:paraId="230C8BD9" w14:textId="77777777" w:rsidR="006550AD" w:rsidRDefault="006550AD">
      <w:pPr>
        <w:tabs>
          <w:tab w:val="left" w:pos="-426"/>
        </w:tabs>
        <w:spacing w:line="360" w:lineRule="auto"/>
        <w:jc w:val="both"/>
        <w:rPr>
          <w:rFonts w:ascii="Gotham Book" w:hAnsi="Gotham Book" w:cs="Arial"/>
          <w:color w:val="000000"/>
          <w:sz w:val="22"/>
          <w:szCs w:val="22"/>
        </w:rPr>
      </w:pPr>
    </w:p>
    <w:p w14:paraId="335DC386" w14:textId="77777777" w:rsidR="006550AD" w:rsidRDefault="006550AD">
      <w:pPr>
        <w:tabs>
          <w:tab w:val="left" w:pos="-426"/>
        </w:tabs>
        <w:spacing w:line="360" w:lineRule="auto"/>
        <w:jc w:val="both"/>
        <w:rPr>
          <w:rFonts w:ascii="Gotham Book" w:hAnsi="Gotham Book" w:cs="Arial"/>
          <w:color w:val="000000"/>
          <w:sz w:val="22"/>
          <w:szCs w:val="22"/>
        </w:rPr>
      </w:pPr>
    </w:p>
    <w:p w14:paraId="2F22AE4B" w14:textId="77777777" w:rsidR="006550AD" w:rsidRDefault="00307D0A">
      <w:pPr>
        <w:tabs>
          <w:tab w:val="left" w:pos="-426"/>
        </w:tabs>
        <w:spacing w:line="360" w:lineRule="auto"/>
        <w:jc w:val="both"/>
      </w:pPr>
      <w:r>
        <w:rPr>
          <w:rFonts w:ascii="Gotham Book" w:hAnsi="Gotham Book" w:cs="Arial"/>
          <w:color w:val="000000"/>
          <w:sz w:val="22"/>
          <w:szCs w:val="22"/>
        </w:rPr>
        <w:t xml:space="preserve">Signature of the student </w:t>
      </w:r>
      <w:bookmarkStart w:id="0" w:name="__DdeLink__1189_2199528515"/>
      <w:r>
        <w:rPr>
          <w:rFonts w:ascii="Gotham Book" w:hAnsi="Gotham Book" w:cs="Arial"/>
          <w:color w:val="000000"/>
          <w:sz w:val="22"/>
          <w:szCs w:val="22"/>
        </w:rPr>
        <w:t>________________________</w:t>
      </w:r>
      <w:bookmarkEnd w:id="0"/>
    </w:p>
    <w:p w14:paraId="60853914" w14:textId="77777777" w:rsidR="006550AD" w:rsidRDefault="006550AD">
      <w:pPr>
        <w:tabs>
          <w:tab w:val="left" w:pos="-426"/>
        </w:tabs>
        <w:spacing w:line="360" w:lineRule="auto"/>
        <w:jc w:val="both"/>
        <w:rPr>
          <w:rFonts w:ascii="Gotham Book" w:hAnsi="Gotham Book" w:cs="Arial"/>
          <w:color w:val="000000"/>
          <w:sz w:val="22"/>
          <w:szCs w:val="22"/>
        </w:rPr>
      </w:pPr>
    </w:p>
    <w:p w14:paraId="71EB9931" w14:textId="77777777" w:rsidR="006550AD" w:rsidRDefault="006550AD">
      <w:pPr>
        <w:tabs>
          <w:tab w:val="left" w:pos="-426"/>
        </w:tabs>
        <w:spacing w:line="360" w:lineRule="auto"/>
        <w:jc w:val="both"/>
        <w:rPr>
          <w:rFonts w:ascii="Gotham Book" w:hAnsi="Gotham Book" w:cs="Arial"/>
          <w:color w:val="000000"/>
          <w:sz w:val="22"/>
          <w:szCs w:val="22"/>
        </w:rPr>
      </w:pPr>
    </w:p>
    <w:p w14:paraId="7660E056" w14:textId="77777777" w:rsidR="006550AD" w:rsidRDefault="00307D0A">
      <w:pPr>
        <w:tabs>
          <w:tab w:val="left" w:pos="-426"/>
        </w:tabs>
        <w:spacing w:line="360" w:lineRule="auto"/>
        <w:jc w:val="both"/>
      </w:pPr>
      <w:r>
        <w:rPr>
          <w:rFonts w:ascii="Gotham Book" w:hAnsi="Gotham Book" w:cs="Gotham Book"/>
          <w:sz w:val="22"/>
          <w:szCs w:val="22"/>
        </w:rPr>
        <w:t xml:space="preserve">This commitment form must be filled in completely and sent via e-mail to </w:t>
      </w:r>
      <w:r>
        <w:rPr>
          <w:rFonts w:ascii="Gotham Book" w:hAnsi="Gotham Book" w:cs="Arial"/>
          <w:color w:val="000000"/>
          <w:sz w:val="22"/>
          <w:szCs w:val="22"/>
        </w:rPr>
        <w:t>________________________</w:t>
      </w:r>
    </w:p>
    <w:sectPr w:rsidR="006550A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1FB70" w14:textId="77777777" w:rsidR="00390EAF" w:rsidRDefault="00390EAF">
      <w:r>
        <w:separator/>
      </w:r>
    </w:p>
  </w:endnote>
  <w:endnote w:type="continuationSeparator" w:id="0">
    <w:p w14:paraId="20156AA9" w14:textId="77777777" w:rsidR="00390EAF" w:rsidRDefault="00390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otham Book">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otham Bold">
    <w:panose1 w:val="00000000000000000000"/>
    <w:charset w:val="00"/>
    <w:family w:val="modern"/>
    <w:notTrueType/>
    <w:pitch w:val="variable"/>
    <w:sig w:usb0="A0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38EA3" w14:textId="77777777" w:rsidR="00307D0A" w:rsidRDefault="00307D0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4638864"/>
      <w:docPartObj>
        <w:docPartGallery w:val="Page Numbers (Bottom of Page)"/>
        <w:docPartUnique/>
      </w:docPartObj>
    </w:sdtPr>
    <w:sdtEndPr/>
    <w:sdtContent>
      <w:p w14:paraId="50AA1146" w14:textId="77777777" w:rsidR="006550AD" w:rsidRDefault="00307D0A">
        <w:pPr>
          <w:pStyle w:val="Pidipagina"/>
          <w:jc w:val="center"/>
        </w:pPr>
        <w:r>
          <w:rPr>
            <w:rFonts w:ascii="Gotham Book" w:hAnsi="Gotham Book"/>
            <w:sz w:val="22"/>
            <w:szCs w:val="22"/>
          </w:rPr>
          <w:fldChar w:fldCharType="begin"/>
        </w:r>
        <w:r>
          <w:rPr>
            <w:rFonts w:ascii="Gotham Book" w:hAnsi="Gotham Book"/>
            <w:sz w:val="22"/>
            <w:szCs w:val="22"/>
          </w:rPr>
          <w:instrText>PAGE</w:instrText>
        </w:r>
        <w:r>
          <w:rPr>
            <w:rFonts w:ascii="Gotham Book" w:hAnsi="Gotham Book"/>
            <w:sz w:val="22"/>
            <w:szCs w:val="22"/>
          </w:rPr>
          <w:fldChar w:fldCharType="separate"/>
        </w:r>
        <w:r>
          <w:rPr>
            <w:rFonts w:ascii="Gotham Book" w:hAnsi="Gotham Book"/>
            <w:sz w:val="22"/>
            <w:szCs w:val="22"/>
          </w:rPr>
          <w:t>2</w:t>
        </w:r>
        <w:r>
          <w:rPr>
            <w:rFonts w:ascii="Gotham Book" w:hAnsi="Gotham Book"/>
            <w:sz w:val="22"/>
            <w:szCs w:val="22"/>
          </w:rPr>
          <w:fldChar w:fldCharType="end"/>
        </w:r>
      </w:p>
    </w:sdtContent>
  </w:sdt>
  <w:p w14:paraId="27658F23" w14:textId="77777777" w:rsidR="006550AD" w:rsidRDefault="00307D0A">
    <w:pPr>
      <w:tabs>
        <w:tab w:val="left" w:pos="1533"/>
        <w:tab w:val="right" w:pos="9632"/>
      </w:tabs>
      <w:ind w:left="-426"/>
    </w:pPr>
    <w:r>
      <w:rPr>
        <w:noProof/>
      </w:rPr>
      <w:drawing>
        <wp:inline distT="0" distB="0" distL="0" distR="0" wp14:anchorId="2DD8CE1A" wp14:editId="716779C8">
          <wp:extent cx="4648200" cy="533400"/>
          <wp:effectExtent l="0" t="0" r="0" b="0"/>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pic:cNvPicPr>
                    <a:picLocks noChangeAspect="1" noChangeArrowheads="1"/>
                  </pic:cNvPicPr>
                </pic:nvPicPr>
                <pic:blipFill>
                  <a:blip r:embed="rId1"/>
                  <a:srcRect l="-18" t="-143" r="-18" b="-143"/>
                  <a:stretch>
                    <a:fillRect/>
                  </a:stretch>
                </pic:blipFill>
                <pic:spPr bwMode="auto">
                  <a:xfrm>
                    <a:off x="0" y="0"/>
                    <a:ext cx="4648200" cy="5334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A3642" w14:textId="77777777" w:rsidR="00307D0A" w:rsidRDefault="00307D0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836BC" w14:textId="77777777" w:rsidR="00390EAF" w:rsidRDefault="00390EAF">
      <w:r>
        <w:separator/>
      </w:r>
    </w:p>
  </w:footnote>
  <w:footnote w:type="continuationSeparator" w:id="0">
    <w:p w14:paraId="631B4525" w14:textId="77777777" w:rsidR="00390EAF" w:rsidRDefault="00390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40BA1" w14:textId="661889E1" w:rsidR="00307D0A" w:rsidRDefault="00390EAF">
    <w:pPr>
      <w:pStyle w:val="Intestazione"/>
    </w:pPr>
    <w:r>
      <w:rPr>
        <w:noProof/>
      </w:rPr>
      <w:pict w14:anchorId="4BF737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514188" o:spid="_x0000_s2051" type="#_x0000_t136" style="position:absolute;margin-left:0;margin-top:0;width:599.85pt;height:59.95pt;rotation:315;z-index:-251655168;mso-position-horizontal:center;mso-position-horizontal-relative:margin;mso-position-vertical:center;mso-position-vertical-relative:margin" o:allowincell="f" fillcolor="silver" stroked="f">
          <v:fill opacity=".5"/>
          <v:textpath style="font-family:&quot;Times New Roman&quot;;font-size:1pt" string="Courtesy transl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B913C" w14:textId="2C9B2FDC" w:rsidR="006550AD" w:rsidRDefault="00390EAF">
    <w:pPr>
      <w:pStyle w:val="Intestazione"/>
    </w:pPr>
    <w:r>
      <w:rPr>
        <w:noProof/>
      </w:rPr>
      <w:pict w14:anchorId="424358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514189" o:spid="_x0000_s2052" type="#_x0000_t136" style="position:absolute;margin-left:0;margin-top:0;width:599.85pt;height:59.95pt;rotation:315;z-index:-251653120;mso-position-horizontal:center;mso-position-horizontal-relative:margin;mso-position-vertical:center;mso-position-vertical-relative:margin" o:allowincell="f" fillcolor="silver" stroked="f">
          <v:fill opacity=".5"/>
          <v:textpath style="font-family:&quot;Times New Roman&quot;;font-size:1pt" string="Courtesy translation"/>
          <w10:wrap anchorx="margin" anchory="margin"/>
        </v:shape>
      </w:pict>
    </w:r>
    <w:r w:rsidR="00307D0A">
      <w:rPr>
        <w:noProof/>
      </w:rPr>
      <w:drawing>
        <wp:inline distT="0" distB="0" distL="0" distR="0" wp14:anchorId="09972681" wp14:editId="06ACCA48">
          <wp:extent cx="1584960" cy="6858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1"/>
                  <a:srcRect l="-22" t="-50" r="-22" b="-50"/>
                  <a:stretch>
                    <a:fillRect/>
                  </a:stretch>
                </pic:blipFill>
                <pic:spPr bwMode="auto">
                  <a:xfrm>
                    <a:off x="0" y="0"/>
                    <a:ext cx="1584960" cy="685800"/>
                  </a:xfrm>
                  <a:prstGeom prst="rect">
                    <a:avLst/>
                  </a:prstGeom>
                </pic:spPr>
              </pic:pic>
            </a:graphicData>
          </a:graphic>
        </wp:inline>
      </w:drawing>
    </w:r>
  </w:p>
  <w:p w14:paraId="35FF62C5" w14:textId="77777777" w:rsidR="006550AD" w:rsidRDefault="006550A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29F69" w14:textId="0FDB4A4A" w:rsidR="00307D0A" w:rsidRDefault="00390EAF">
    <w:pPr>
      <w:pStyle w:val="Intestazione"/>
    </w:pPr>
    <w:r>
      <w:rPr>
        <w:noProof/>
      </w:rPr>
      <w:pict w14:anchorId="7A61AA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514187" o:spid="_x0000_s2050" type="#_x0000_t136" style="position:absolute;margin-left:0;margin-top:0;width:599.85pt;height:59.95pt;rotation:315;z-index:-251657216;mso-position-horizontal:center;mso-position-horizontal-relative:margin;mso-position-vertical:center;mso-position-vertical-relative:margin" o:allowincell="f" fillcolor="silver" stroked="f">
          <v:fill opacity=".5"/>
          <v:textpath style="font-family:&quot;Times New Roman&quot;;font-size:1pt" string="Courtesy transla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F6E09"/>
    <w:multiLevelType w:val="multilevel"/>
    <w:tmpl w:val="5760573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E021947"/>
    <w:multiLevelType w:val="multilevel"/>
    <w:tmpl w:val="C296829C"/>
    <w:lvl w:ilvl="0">
      <w:start w:val="1"/>
      <w:numFmt w:val="bullet"/>
      <w:lvlText w:val="-"/>
      <w:lvlJc w:val="left"/>
      <w:pPr>
        <w:ind w:left="360" w:hanging="360"/>
      </w:pPr>
      <w:rPr>
        <w:rFonts w:ascii="Gotham Book" w:hAnsi="Gotham Book" w:cs="Arial" w:hint="default"/>
        <w:color w:val="000000"/>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283"/>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0AD"/>
    <w:rsid w:val="00307D0A"/>
    <w:rsid w:val="00390EAF"/>
    <w:rsid w:val="004053F3"/>
    <w:rsid w:val="004C462C"/>
    <w:rsid w:val="00623CAF"/>
    <w:rsid w:val="006550AD"/>
    <w:rsid w:val="00847320"/>
    <w:rsid w:val="00D1282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0E4DA65"/>
  <w15:docId w15:val="{EC9630EA-6BE0-48A4-A3C0-4E47AAEB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0215"/>
    <w:pPr>
      <w:suppressAutoHyphens/>
    </w:pPr>
    <w:rPr>
      <w:rFonts w:ascii="Times New Roman" w:eastAsia="Times New Roman"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160215"/>
  </w:style>
  <w:style w:type="character" w:customStyle="1" w:styleId="PidipaginaCarattere">
    <w:name w:val="Piè di pagina Carattere"/>
    <w:basedOn w:val="Carpredefinitoparagrafo"/>
    <w:link w:val="Pidipagina"/>
    <w:uiPriority w:val="99"/>
    <w:qFormat/>
    <w:rsid w:val="00160215"/>
  </w:style>
  <w:style w:type="character" w:customStyle="1" w:styleId="CollegamentoInternet">
    <w:name w:val="Collegamento Internet"/>
    <w:rsid w:val="00160215"/>
    <w:rPr>
      <w:color w:val="0000FF"/>
      <w:u w:val="singl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160215"/>
    <w:pPr>
      <w:tabs>
        <w:tab w:val="center" w:pos="4680"/>
        <w:tab w:val="right" w:pos="9360"/>
      </w:tabs>
    </w:pPr>
  </w:style>
  <w:style w:type="paragraph" w:styleId="Pidipagina">
    <w:name w:val="footer"/>
    <w:basedOn w:val="Normale"/>
    <w:link w:val="PidipaginaCarattere"/>
    <w:uiPriority w:val="99"/>
    <w:unhideWhenUsed/>
    <w:rsid w:val="00160215"/>
    <w:pPr>
      <w:tabs>
        <w:tab w:val="center" w:pos="4680"/>
        <w:tab w:val="right" w:pos="9360"/>
      </w:tabs>
    </w:pPr>
  </w:style>
  <w:style w:type="paragraph" w:styleId="Paragrafoelenco">
    <w:name w:val="List Paragraph"/>
    <w:basedOn w:val="Normale"/>
    <w:uiPriority w:val="34"/>
    <w:qFormat/>
    <w:rsid w:val="001602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29E26A4EFA1746AB15F2096ED59C58" ma:contentTypeVersion="13" ma:contentTypeDescription="Creare un nuovo documento." ma:contentTypeScope="" ma:versionID="2b940d6080d3dbabf3f6c7b9228dc130">
  <xsd:schema xmlns:xsd="http://www.w3.org/2001/XMLSchema" xmlns:xs="http://www.w3.org/2001/XMLSchema" xmlns:p="http://schemas.microsoft.com/office/2006/metadata/properties" xmlns:ns3="f61505f5-7324-4987-8885-3d07cf081db1" xmlns:ns4="c98df76e-15ac-4702-a2b2-687b2b147d16" targetNamespace="http://schemas.microsoft.com/office/2006/metadata/properties" ma:root="true" ma:fieldsID="d3354d372e72388b73c0684cdaa0e59c" ns3:_="" ns4:_="">
    <xsd:import namespace="f61505f5-7324-4987-8885-3d07cf081db1"/>
    <xsd:import namespace="c98df76e-15ac-4702-a2b2-687b2b147d1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505f5-7324-4987-8885-3d07cf081d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8df76e-15ac-4702-a2b2-687b2b147d16"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SharingHintHash" ma:index="17"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62BA7-FC17-433A-A9BB-D3E385AC0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1505f5-7324-4987-8885-3d07cf081db1"/>
    <ds:schemaRef ds:uri="c98df76e-15ac-4702-a2b2-687b2b147d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934747-13D4-4C4F-8632-A9F123DA9A48}">
  <ds:schemaRefs>
    <ds:schemaRef ds:uri="http://schemas.microsoft.com/sharepoint/v3/contenttype/forms"/>
  </ds:schemaRefs>
</ds:datastoreItem>
</file>

<file path=customXml/itemProps3.xml><?xml version="1.0" encoding="utf-8"?>
<ds:datastoreItem xmlns:ds="http://schemas.openxmlformats.org/officeDocument/2006/customXml" ds:itemID="{6D1402D3-4843-41B4-A36C-5470E36F29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078356-DDB4-4B82-ADF3-D9EE4E7B9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944</Words>
  <Characters>5381</Characters>
  <Application>Microsoft Office Word</Application>
  <DocSecurity>0</DocSecurity>
  <Lines>44</Lines>
  <Paragraphs>12</Paragraphs>
  <ScaleCrop>false</ScaleCrop>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Tinarelli</dc:creator>
  <dc:description/>
  <cp:lastModifiedBy>Barbara Biondi</cp:lastModifiedBy>
  <cp:revision>6</cp:revision>
  <cp:lastPrinted>2020-03-16T20:15:00Z</cp:lastPrinted>
  <dcterms:created xsi:type="dcterms:W3CDTF">2020-05-14T15:37:00Z</dcterms:created>
  <dcterms:modified xsi:type="dcterms:W3CDTF">2020-05-14T16:23:00Z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0x0101000229E26A4EFA1746AB15F2096ED59C58</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